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D3FF2" w14:textId="77777777" w:rsidR="0009535E" w:rsidRPr="00801A78" w:rsidRDefault="0009535E" w:rsidP="00F53710">
      <w:pPr>
        <w:spacing w:after="0"/>
        <w:contextualSpacing/>
        <w:jc w:val="right"/>
        <w:rPr>
          <w:rFonts w:ascii="Times New Roman" w:hAnsi="Times New Roman" w:cs="Times New Roman"/>
          <w:i/>
        </w:rPr>
      </w:pPr>
      <w:r w:rsidRPr="00801A78">
        <w:rPr>
          <w:rFonts w:ascii="Times New Roman" w:hAnsi="Times New Roman" w:cs="Times New Roman"/>
          <w:i/>
        </w:rPr>
        <w:t>Перевод с русского языка на английский язык</w:t>
      </w:r>
    </w:p>
    <w:p w14:paraId="749F86BF" w14:textId="72106C32" w:rsidR="003B7240" w:rsidRDefault="0009535E" w:rsidP="00F53710">
      <w:pPr>
        <w:spacing w:after="0"/>
        <w:contextualSpacing/>
        <w:jc w:val="right"/>
        <w:rPr>
          <w:rFonts w:ascii="Times New Roman" w:hAnsi="Times New Roman" w:cs="Times New Roman"/>
          <w:i/>
          <w:lang w:val="en-US"/>
        </w:rPr>
      </w:pPr>
      <w:r w:rsidRPr="00801A78">
        <w:rPr>
          <w:rFonts w:ascii="Times New Roman" w:hAnsi="Times New Roman" w:cs="Times New Roman"/>
          <w:i/>
          <w:lang w:val="en-US"/>
        </w:rPr>
        <w:t>Translation from Russian into English</w:t>
      </w:r>
    </w:p>
    <w:p w14:paraId="05F9BACC" w14:textId="77777777" w:rsidR="0009535E" w:rsidRPr="00801A78" w:rsidRDefault="0009535E" w:rsidP="00F53710">
      <w:pPr>
        <w:spacing w:after="0"/>
        <w:contextualSpacing/>
        <w:jc w:val="right"/>
        <w:rPr>
          <w:rFonts w:ascii="Times New Roman" w:hAnsi="Times New Roman" w:cs="Times New Roman"/>
          <w:i/>
          <w:lang w:val="en-US"/>
        </w:rPr>
      </w:pPr>
    </w:p>
    <w:p w14:paraId="2701389C" w14:textId="0CD8C17E" w:rsidR="00A24C7D" w:rsidRPr="00801A78" w:rsidRDefault="00A24C7D" w:rsidP="00F53710">
      <w:pPr>
        <w:spacing w:after="0"/>
        <w:contextualSpacing/>
        <w:jc w:val="right"/>
        <w:rPr>
          <w:rFonts w:ascii="Times New Roman" w:hAnsi="Times New Roman" w:cs="Times New Roman"/>
          <w:lang w:val="en-US"/>
        </w:rPr>
      </w:pPr>
      <w:r w:rsidRPr="00801A78">
        <w:rPr>
          <w:rFonts w:ascii="Times New Roman" w:hAnsi="Times New Roman" w:cs="Times New Roman"/>
          <w:lang w:val="en-US"/>
        </w:rPr>
        <w:t>Form No. 1-1</w:t>
      </w:r>
      <w:r w:rsidR="00FE512F">
        <w:rPr>
          <w:rFonts w:ascii="Times New Roman" w:hAnsi="Times New Roman" w:cs="Times New Roman"/>
          <w:lang w:val="en-US"/>
        </w:rPr>
        <w:t>-</w:t>
      </w:r>
      <w:r w:rsidR="002B5F49" w:rsidRPr="00801A78">
        <w:rPr>
          <w:rFonts w:ascii="Times New Roman" w:hAnsi="Times New Roman" w:cs="Times New Roman"/>
          <w:lang w:val="en-US"/>
        </w:rPr>
        <w:t>Registration</w:t>
      </w:r>
    </w:p>
    <w:p w14:paraId="6BD00EFB" w14:textId="77777777" w:rsidR="00343EDD" w:rsidRPr="00801A78" w:rsidRDefault="00343EDD" w:rsidP="00F53710">
      <w:pPr>
        <w:spacing w:after="0"/>
        <w:contextualSpacing/>
        <w:jc w:val="right"/>
        <w:rPr>
          <w:rFonts w:ascii="Times New Roman" w:hAnsi="Times New Roman" w:cs="Times New Roman"/>
          <w:lang w:val="en-US"/>
        </w:rPr>
      </w:pPr>
      <w:r w:rsidRPr="00801A78">
        <w:rPr>
          <w:rFonts w:ascii="Times New Roman" w:hAnsi="Times New Roman" w:cs="Times New Roman"/>
          <w:lang w:val="en-US"/>
        </w:rPr>
        <w:t>Tax Documentation Classifier Code 1121007</w:t>
      </w:r>
    </w:p>
    <w:p w14:paraId="781568D0" w14:textId="77777777" w:rsidR="00A24C7D" w:rsidRPr="00801A78" w:rsidRDefault="00A24C7D" w:rsidP="00F53710">
      <w:pPr>
        <w:spacing w:after="120"/>
        <w:contextualSpacing/>
        <w:jc w:val="center"/>
        <w:rPr>
          <w:rFonts w:ascii="Times New Roman" w:hAnsi="Times New Roman" w:cs="Times New Roman"/>
          <w:b/>
          <w:lang w:val="en-US"/>
        </w:rPr>
      </w:pPr>
      <w:r w:rsidRPr="00801A78">
        <w:rPr>
          <w:rFonts w:ascii="Times New Roman" w:hAnsi="Times New Roman" w:cs="Times New Roman"/>
          <w:b/>
          <w:lang w:val="en-US"/>
        </w:rPr>
        <w:t>Federal Tax Service</w:t>
      </w:r>
    </w:p>
    <w:p w14:paraId="35822B4C" w14:textId="05318DDF" w:rsidR="00A24C7D" w:rsidRDefault="00A24C7D" w:rsidP="00F53710">
      <w:pPr>
        <w:spacing w:after="120"/>
        <w:contextualSpacing/>
        <w:jc w:val="center"/>
        <w:rPr>
          <w:rFonts w:ascii="Times New Roman" w:hAnsi="Times New Roman" w:cs="Times New Roman"/>
          <w:b/>
          <w:sz w:val="32"/>
          <w:szCs w:val="32"/>
          <w:lang w:val="en-US"/>
        </w:rPr>
      </w:pPr>
      <w:r w:rsidRPr="00651C98">
        <w:rPr>
          <w:rFonts w:ascii="Times New Roman" w:hAnsi="Times New Roman" w:cs="Times New Roman"/>
          <w:b/>
          <w:sz w:val="32"/>
          <w:szCs w:val="32"/>
          <w:lang w:val="en-US"/>
        </w:rPr>
        <w:t>CERTIFICATE</w:t>
      </w:r>
    </w:p>
    <w:p w14:paraId="591C4F05" w14:textId="77777777" w:rsidR="004050BF" w:rsidRPr="00651C98" w:rsidRDefault="004050BF" w:rsidP="00F53710">
      <w:pPr>
        <w:spacing w:after="120"/>
        <w:contextualSpacing/>
        <w:jc w:val="center"/>
        <w:rPr>
          <w:rFonts w:ascii="Times New Roman" w:hAnsi="Times New Roman" w:cs="Times New Roman"/>
          <w:b/>
          <w:sz w:val="32"/>
          <w:szCs w:val="32"/>
          <w:lang w:val="en-US"/>
        </w:rPr>
      </w:pPr>
    </w:p>
    <w:p w14:paraId="5DC3C3CC" w14:textId="77777777" w:rsidR="003B7240" w:rsidRPr="00801A78" w:rsidRDefault="00A24C7D" w:rsidP="00F53710">
      <w:pPr>
        <w:spacing w:after="0"/>
        <w:contextualSpacing/>
        <w:jc w:val="center"/>
        <w:rPr>
          <w:rFonts w:ascii="Times New Roman" w:hAnsi="Times New Roman" w:cs="Times New Roman"/>
          <w:b/>
          <w:lang w:val="en-US"/>
        </w:rPr>
      </w:pPr>
      <w:r w:rsidRPr="00801A78">
        <w:rPr>
          <w:rFonts w:ascii="Times New Roman" w:hAnsi="Times New Roman" w:cs="Times New Roman"/>
          <w:b/>
          <w:lang w:val="en-US"/>
        </w:rPr>
        <w:t xml:space="preserve">OF REGISTRATION OF A RUSSIAN ORGANIZATION </w:t>
      </w:r>
    </w:p>
    <w:p w14:paraId="3A3B4400" w14:textId="25B9EDA1" w:rsidR="00A24C7D" w:rsidRPr="00801A78" w:rsidRDefault="0080116F" w:rsidP="00F53710">
      <w:pPr>
        <w:spacing w:after="0"/>
        <w:contextualSpacing/>
        <w:jc w:val="center"/>
        <w:rPr>
          <w:rFonts w:ascii="Times New Roman" w:hAnsi="Times New Roman" w:cs="Times New Roman"/>
          <w:b/>
          <w:lang w:val="en-US"/>
        </w:rPr>
      </w:pPr>
      <w:r w:rsidRPr="00801A78">
        <w:rPr>
          <w:rFonts w:ascii="Times New Roman" w:hAnsi="Times New Roman" w:cs="Times New Roman"/>
          <w:b/>
          <w:lang w:val="en-US"/>
        </w:rPr>
        <w:t>WITH</w:t>
      </w:r>
      <w:r w:rsidR="00A24C7D" w:rsidRPr="00801A78">
        <w:rPr>
          <w:rFonts w:ascii="Times New Roman" w:hAnsi="Times New Roman" w:cs="Times New Roman"/>
          <w:b/>
          <w:lang w:val="en-US"/>
        </w:rPr>
        <w:t xml:space="preserve"> THE TAX AUTHORITY AT </w:t>
      </w:r>
      <w:r w:rsidR="00C32706" w:rsidRPr="00801A78">
        <w:rPr>
          <w:rFonts w:ascii="Times New Roman" w:hAnsi="Times New Roman" w:cs="Times New Roman"/>
          <w:b/>
          <w:lang w:val="en-US"/>
        </w:rPr>
        <w:t>ITS</w:t>
      </w:r>
      <w:r w:rsidR="00B951CB" w:rsidRPr="00801A78">
        <w:rPr>
          <w:rFonts w:ascii="Times New Roman" w:hAnsi="Times New Roman" w:cs="Times New Roman"/>
          <w:b/>
          <w:lang w:val="en-US"/>
        </w:rPr>
        <w:t xml:space="preserve"> LOCATION</w:t>
      </w:r>
    </w:p>
    <w:p w14:paraId="0EAC7424" w14:textId="77777777" w:rsidR="00A24C7D" w:rsidRPr="00801A78" w:rsidRDefault="00A24C7D" w:rsidP="00F53710">
      <w:pPr>
        <w:spacing w:after="0"/>
        <w:contextualSpacing/>
        <w:jc w:val="center"/>
        <w:rPr>
          <w:rFonts w:ascii="Times New Roman" w:hAnsi="Times New Roman" w:cs="Times New Roman"/>
          <w:b/>
          <w:lang w:val="en-US"/>
        </w:rPr>
      </w:pPr>
    </w:p>
    <w:p w14:paraId="08F04F24" w14:textId="020E0AD3" w:rsidR="00A24C7D" w:rsidRPr="00801A78" w:rsidRDefault="00EA4DD5" w:rsidP="00F53710">
      <w:pPr>
        <w:spacing w:after="0"/>
        <w:contextualSpacing/>
        <w:jc w:val="both"/>
        <w:rPr>
          <w:rFonts w:ascii="Times New Roman" w:hAnsi="Times New Roman" w:cs="Times New Roman"/>
          <w:lang w:val="en-US"/>
        </w:rPr>
      </w:pPr>
      <w:r w:rsidRPr="00801A78">
        <w:rPr>
          <w:rFonts w:ascii="Times New Roman" w:hAnsi="Times New Roman" w:cs="Times New Roman"/>
          <w:lang w:val="en-US"/>
        </w:rPr>
        <w:t>This</w:t>
      </w:r>
      <w:r w:rsidR="00A24C7D" w:rsidRPr="00801A78">
        <w:rPr>
          <w:rFonts w:ascii="Times New Roman" w:hAnsi="Times New Roman" w:cs="Times New Roman"/>
          <w:lang w:val="en-US"/>
        </w:rPr>
        <w:t xml:space="preserve"> </w:t>
      </w:r>
      <w:r w:rsidR="002A3ED8" w:rsidRPr="00801A78">
        <w:rPr>
          <w:rFonts w:ascii="Times New Roman" w:hAnsi="Times New Roman" w:cs="Times New Roman"/>
          <w:lang w:val="en-US"/>
        </w:rPr>
        <w:t>is to</w:t>
      </w:r>
      <w:r w:rsidR="00A24C7D" w:rsidRPr="00801A78">
        <w:rPr>
          <w:rFonts w:ascii="Times New Roman" w:hAnsi="Times New Roman" w:cs="Times New Roman"/>
          <w:lang w:val="en-US"/>
        </w:rPr>
        <w:t xml:space="preserve"> </w:t>
      </w:r>
      <w:r w:rsidR="002A3ED8" w:rsidRPr="00801A78">
        <w:rPr>
          <w:rFonts w:ascii="Times New Roman" w:hAnsi="Times New Roman" w:cs="Times New Roman"/>
          <w:lang w:val="en-US"/>
        </w:rPr>
        <w:t>certify</w:t>
      </w:r>
      <w:r w:rsidR="00A24C7D" w:rsidRPr="00801A78">
        <w:rPr>
          <w:rFonts w:ascii="Times New Roman" w:hAnsi="Times New Roman" w:cs="Times New Roman"/>
          <w:lang w:val="en-US"/>
        </w:rPr>
        <w:t xml:space="preserve"> that the Russian organization</w:t>
      </w:r>
    </w:p>
    <w:p w14:paraId="0618C530" w14:textId="77777777" w:rsidR="00A24C7D" w:rsidRPr="00801A78" w:rsidRDefault="00A24C7D" w:rsidP="00F53710">
      <w:pPr>
        <w:spacing w:after="0"/>
        <w:contextualSpacing/>
        <w:jc w:val="both"/>
        <w:rPr>
          <w:rFonts w:ascii="Times New Roman" w:hAnsi="Times New Roman" w:cs="Times New Roman"/>
          <w:lang w:val="en-US"/>
        </w:rPr>
      </w:pPr>
    </w:p>
    <w:p w14:paraId="7F51833F" w14:textId="78E9C5C3" w:rsidR="00EA4DD5" w:rsidRPr="00801A78" w:rsidRDefault="002759A2" w:rsidP="00F53710">
      <w:pPr>
        <w:spacing w:after="0"/>
        <w:contextualSpacing/>
        <w:rPr>
          <w:rFonts w:ascii="Times New Roman" w:eastAsiaTheme="minorEastAsia" w:hAnsi="Times New Roman" w:cs="Times New Roman"/>
          <w:b/>
          <w:u w:val="single"/>
          <w:lang w:val="en-US"/>
        </w:rPr>
      </w:pPr>
      <w:r w:rsidRPr="002759A2">
        <w:rPr>
          <w:rFonts w:ascii="Times New Roman" w:hAnsi="Times New Roman" w:cs="Times New Roman"/>
          <w:b/>
          <w:color w:val="000000"/>
          <w:u w:val="single"/>
          <w:shd w:val="clear" w:color="auto" w:fill="FFFFFF"/>
          <w:lang w:val="en-US"/>
        </w:rPr>
        <w:t xml:space="preserve">LIMITED LIABILITY COMPANY </w:t>
      </w:r>
      <w:r>
        <w:rPr>
          <w:rFonts w:ascii="Times New Roman" w:hAnsi="Times New Roman" w:cs="Times New Roman"/>
          <w:b/>
          <w:color w:val="000000"/>
          <w:u w:val="single"/>
          <w:shd w:val="clear" w:color="auto" w:fill="FFFFFF"/>
          <w:lang w:val="en-US"/>
        </w:rPr>
        <w:t>“</w:t>
      </w:r>
      <w:r w:rsidRPr="002759A2">
        <w:rPr>
          <w:rFonts w:ascii="Times New Roman" w:hAnsi="Times New Roman" w:cs="Times New Roman"/>
          <w:b/>
          <w:color w:val="000000"/>
          <w:u w:val="single"/>
          <w:shd w:val="clear" w:color="auto" w:fill="FFFFFF"/>
          <w:lang w:val="en-US"/>
        </w:rPr>
        <w:t>EL 6”</w:t>
      </w:r>
      <w:r w:rsidR="00AD573F" w:rsidRPr="00801A78">
        <w:rPr>
          <w:rFonts w:ascii="Times New Roman" w:eastAsiaTheme="minorEastAsia" w:hAnsi="Times New Roman" w:cs="Times New Roman"/>
          <w:b/>
          <w:u w:val="single"/>
          <w:lang w:val="en-US"/>
        </w:rPr>
        <w:tab/>
      </w:r>
      <w:r w:rsidR="0080116F" w:rsidRPr="00801A78">
        <w:rPr>
          <w:rFonts w:ascii="Times New Roman" w:eastAsiaTheme="minorEastAsia" w:hAnsi="Times New Roman" w:cs="Times New Roman"/>
          <w:b/>
          <w:u w:val="single"/>
          <w:lang w:val="en-US"/>
        </w:rPr>
        <w:tab/>
      </w:r>
      <w:r w:rsidR="0080116F" w:rsidRPr="00801A78">
        <w:rPr>
          <w:rFonts w:ascii="Times New Roman" w:eastAsiaTheme="minorEastAsia" w:hAnsi="Times New Roman" w:cs="Times New Roman"/>
          <w:b/>
          <w:u w:val="single"/>
          <w:lang w:val="en-US"/>
        </w:rPr>
        <w:tab/>
      </w:r>
      <w:r w:rsidR="00EA4DD5" w:rsidRPr="00801A78">
        <w:rPr>
          <w:rFonts w:ascii="Times New Roman" w:eastAsiaTheme="minorEastAsia" w:hAnsi="Times New Roman" w:cs="Times New Roman"/>
          <w:b/>
          <w:u w:val="single"/>
          <w:lang w:val="en-US"/>
        </w:rPr>
        <w:tab/>
      </w:r>
      <w:r w:rsidR="00EA4DD5" w:rsidRPr="00801A78">
        <w:rPr>
          <w:rFonts w:ascii="Times New Roman" w:eastAsiaTheme="minorEastAsia" w:hAnsi="Times New Roman" w:cs="Times New Roman"/>
          <w:b/>
          <w:u w:val="single"/>
          <w:lang w:val="en-US"/>
        </w:rPr>
        <w:tab/>
      </w:r>
      <w:r>
        <w:rPr>
          <w:rFonts w:ascii="Times New Roman" w:eastAsiaTheme="minorEastAsia" w:hAnsi="Times New Roman" w:cs="Times New Roman"/>
          <w:b/>
          <w:u w:val="single"/>
          <w:lang w:val="en-US"/>
        </w:rPr>
        <w:tab/>
      </w:r>
      <w:r>
        <w:rPr>
          <w:rFonts w:ascii="Times New Roman" w:eastAsiaTheme="minorEastAsia" w:hAnsi="Times New Roman" w:cs="Times New Roman"/>
          <w:b/>
          <w:u w:val="single"/>
          <w:lang w:val="en-US"/>
        </w:rPr>
        <w:tab/>
      </w:r>
      <w:r w:rsidR="00EA4DD5" w:rsidRPr="00801A78">
        <w:rPr>
          <w:rFonts w:ascii="Times New Roman" w:eastAsiaTheme="minorEastAsia" w:hAnsi="Times New Roman" w:cs="Times New Roman"/>
          <w:b/>
          <w:u w:val="single"/>
          <w:lang w:val="en-US"/>
        </w:rPr>
        <w:tab/>
      </w:r>
    </w:p>
    <w:p w14:paraId="75250CA8" w14:textId="77777777" w:rsidR="00A24C7D" w:rsidRPr="00801A78" w:rsidRDefault="00EA4DD5" w:rsidP="00F53710">
      <w:pPr>
        <w:spacing w:after="0"/>
        <w:contextualSpacing/>
        <w:jc w:val="center"/>
        <w:rPr>
          <w:rFonts w:ascii="Times New Roman" w:hAnsi="Times New Roman" w:cs="Times New Roman"/>
          <w:i/>
          <w:vertAlign w:val="superscript"/>
          <w:lang w:val="en-US"/>
        </w:rPr>
      </w:pPr>
      <w:r w:rsidRPr="00801A78">
        <w:rPr>
          <w:rFonts w:ascii="Times New Roman" w:hAnsi="Times New Roman" w:cs="Times New Roman"/>
          <w:i/>
          <w:vertAlign w:val="superscript"/>
          <w:lang w:val="en-US"/>
        </w:rPr>
        <w:t>(full name of the Russian organization in accordance with the constituent documents</w:t>
      </w:r>
      <w:r w:rsidR="00A24C7D" w:rsidRPr="00801A78">
        <w:rPr>
          <w:rFonts w:ascii="Times New Roman" w:hAnsi="Times New Roman" w:cs="Times New Roman"/>
          <w:i/>
          <w:vertAlign w:val="superscript"/>
          <w:lang w:val="en-US"/>
        </w:rPr>
        <w:t>)</w:t>
      </w:r>
    </w:p>
    <w:p w14:paraId="47A212ED" w14:textId="77777777" w:rsidR="00A20E7F" w:rsidRPr="00801A78" w:rsidRDefault="00A20E7F" w:rsidP="00F53710">
      <w:pPr>
        <w:spacing w:after="0"/>
        <w:contextualSpacing/>
        <w:jc w:val="center"/>
        <w:rPr>
          <w:rFonts w:ascii="Times New Roman" w:hAnsi="Times New Roman" w:cs="Times New Roman"/>
          <w:vertAlign w:val="superscript"/>
          <w:lang w:val="en-US"/>
        </w:rPr>
      </w:pPr>
    </w:p>
    <w:tbl>
      <w:tblPr>
        <w:tblStyle w:val="TableGrid"/>
        <w:tblW w:w="0" w:type="auto"/>
        <w:jc w:val="center"/>
        <w:tblLook w:val="04A0" w:firstRow="1" w:lastRow="0" w:firstColumn="1" w:lastColumn="0" w:noHBand="0" w:noVBand="1"/>
      </w:tblPr>
      <w:tblGrid>
        <w:gridCol w:w="767"/>
        <w:gridCol w:w="326"/>
        <w:gridCol w:w="326"/>
        <w:gridCol w:w="326"/>
        <w:gridCol w:w="326"/>
        <w:gridCol w:w="326"/>
        <w:gridCol w:w="326"/>
        <w:gridCol w:w="326"/>
        <w:gridCol w:w="326"/>
        <w:gridCol w:w="326"/>
        <w:gridCol w:w="326"/>
        <w:gridCol w:w="326"/>
        <w:gridCol w:w="326"/>
        <w:gridCol w:w="326"/>
      </w:tblGrid>
      <w:tr w:rsidR="004050BF" w:rsidRPr="00612236" w14:paraId="48BFEED1" w14:textId="77777777" w:rsidTr="001E64EA">
        <w:trPr>
          <w:jc w:val="center"/>
        </w:trPr>
        <w:tc>
          <w:tcPr>
            <w:tcW w:w="0" w:type="auto"/>
            <w:tcBorders>
              <w:top w:val="nil"/>
              <w:left w:val="nil"/>
              <w:bottom w:val="nil"/>
              <w:right w:val="single" w:sz="4" w:space="0" w:color="auto"/>
            </w:tcBorders>
          </w:tcPr>
          <w:p w14:paraId="17701C3D" w14:textId="77777777" w:rsidR="004050BF" w:rsidRPr="00612236" w:rsidRDefault="004050BF" w:rsidP="00F53710">
            <w:pPr>
              <w:spacing w:line="276" w:lineRule="auto"/>
              <w:jc w:val="center"/>
              <w:rPr>
                <w:rFonts w:ascii="Times New Roman" w:hAnsi="Times New Roman" w:cs="Times New Roman"/>
                <w:b/>
                <w:lang w:val="en-US"/>
              </w:rPr>
            </w:pPr>
            <w:r w:rsidRPr="00612236">
              <w:rPr>
                <w:rFonts w:ascii="Times New Roman" w:hAnsi="Times New Roman" w:cs="Times New Roman"/>
                <w:lang w:val="en-US"/>
              </w:rPr>
              <w:t xml:space="preserve">PSRN </w:t>
            </w:r>
          </w:p>
        </w:tc>
        <w:tc>
          <w:tcPr>
            <w:tcW w:w="0" w:type="auto"/>
            <w:tcBorders>
              <w:left w:val="single" w:sz="4" w:space="0" w:color="auto"/>
            </w:tcBorders>
            <w:vAlign w:val="center"/>
          </w:tcPr>
          <w:p w14:paraId="42F80BE1" w14:textId="58577966" w:rsidR="004050BF" w:rsidRPr="00F107A9" w:rsidRDefault="004050BF" w:rsidP="00F53710">
            <w:pPr>
              <w:spacing w:line="276" w:lineRule="auto"/>
              <w:rPr>
                <w:rFonts w:ascii="Times New Roman" w:hAnsi="Times New Roman" w:cs="Times New Roman"/>
                <w:b/>
                <w:lang w:val="en-US"/>
              </w:rPr>
            </w:pPr>
            <w:r w:rsidRPr="00F107A9">
              <w:rPr>
                <w:rFonts w:ascii="Times New Roman" w:hAnsi="Times New Roman" w:cs="Times New Roman"/>
                <w:b/>
                <w:lang w:val="en-US"/>
              </w:rPr>
              <w:t>1</w:t>
            </w:r>
          </w:p>
        </w:tc>
        <w:tc>
          <w:tcPr>
            <w:tcW w:w="0" w:type="auto"/>
            <w:vAlign w:val="center"/>
          </w:tcPr>
          <w:p w14:paraId="40EC87A9" w14:textId="6DC1F6EC" w:rsidR="004050BF" w:rsidRPr="00F107A9" w:rsidRDefault="002759A2" w:rsidP="00F53710">
            <w:pPr>
              <w:spacing w:line="276" w:lineRule="auto"/>
              <w:rPr>
                <w:rFonts w:ascii="Times New Roman" w:hAnsi="Times New Roman" w:cs="Times New Roman"/>
                <w:b/>
                <w:lang w:val="en-US"/>
              </w:rPr>
            </w:pPr>
            <w:r>
              <w:rPr>
                <w:rFonts w:ascii="Times New Roman" w:hAnsi="Times New Roman" w:cs="Times New Roman"/>
                <w:b/>
                <w:lang w:val="en-US"/>
              </w:rPr>
              <w:t>1</w:t>
            </w:r>
          </w:p>
        </w:tc>
        <w:tc>
          <w:tcPr>
            <w:tcW w:w="0" w:type="auto"/>
            <w:vAlign w:val="center"/>
          </w:tcPr>
          <w:p w14:paraId="4D1D3ED4" w14:textId="140B516B" w:rsidR="004050BF" w:rsidRPr="00F107A9" w:rsidRDefault="002759A2" w:rsidP="00F53710">
            <w:pPr>
              <w:spacing w:line="276" w:lineRule="auto"/>
              <w:rPr>
                <w:rFonts w:ascii="Times New Roman" w:hAnsi="Times New Roman" w:cs="Times New Roman"/>
                <w:b/>
                <w:lang w:val="en-US"/>
              </w:rPr>
            </w:pPr>
            <w:r>
              <w:rPr>
                <w:rFonts w:ascii="Times New Roman" w:hAnsi="Times New Roman" w:cs="Times New Roman"/>
                <w:b/>
                <w:lang w:val="en-US"/>
              </w:rPr>
              <w:t>8</w:t>
            </w:r>
          </w:p>
        </w:tc>
        <w:tc>
          <w:tcPr>
            <w:tcW w:w="0" w:type="auto"/>
            <w:vAlign w:val="center"/>
          </w:tcPr>
          <w:p w14:paraId="76001C16" w14:textId="1F896D95" w:rsidR="004050BF" w:rsidRPr="00F107A9" w:rsidRDefault="004050BF" w:rsidP="00F53710">
            <w:pPr>
              <w:spacing w:line="276" w:lineRule="auto"/>
              <w:rPr>
                <w:rFonts w:ascii="Times New Roman" w:hAnsi="Times New Roman" w:cs="Times New Roman"/>
                <w:b/>
                <w:lang w:val="en-US"/>
              </w:rPr>
            </w:pPr>
            <w:r w:rsidRPr="00F107A9">
              <w:rPr>
                <w:rFonts w:ascii="Times New Roman" w:hAnsi="Times New Roman" w:cs="Times New Roman"/>
                <w:b/>
                <w:lang w:val="en-US"/>
              </w:rPr>
              <w:t>7</w:t>
            </w:r>
          </w:p>
        </w:tc>
        <w:tc>
          <w:tcPr>
            <w:tcW w:w="0" w:type="auto"/>
            <w:vAlign w:val="center"/>
          </w:tcPr>
          <w:p w14:paraId="7D42665C" w14:textId="362761E5" w:rsidR="004050BF" w:rsidRPr="00F107A9" w:rsidRDefault="004050BF" w:rsidP="00F53710">
            <w:pPr>
              <w:spacing w:line="276" w:lineRule="auto"/>
              <w:rPr>
                <w:rFonts w:ascii="Times New Roman" w:hAnsi="Times New Roman" w:cs="Times New Roman"/>
                <w:b/>
                <w:lang w:val="en-US"/>
              </w:rPr>
            </w:pPr>
            <w:r w:rsidRPr="00F107A9">
              <w:rPr>
                <w:rFonts w:ascii="Times New Roman" w:hAnsi="Times New Roman" w:cs="Times New Roman"/>
                <w:b/>
                <w:lang w:val="en-US"/>
              </w:rPr>
              <w:t>7</w:t>
            </w:r>
          </w:p>
        </w:tc>
        <w:tc>
          <w:tcPr>
            <w:tcW w:w="0" w:type="auto"/>
            <w:vAlign w:val="center"/>
          </w:tcPr>
          <w:p w14:paraId="775DC6B0" w14:textId="3E673569" w:rsidR="004050BF" w:rsidRPr="00F107A9" w:rsidRDefault="002759A2" w:rsidP="00F53710">
            <w:pPr>
              <w:spacing w:line="276" w:lineRule="auto"/>
              <w:rPr>
                <w:rFonts w:ascii="Times New Roman" w:hAnsi="Times New Roman" w:cs="Times New Roman"/>
                <w:b/>
                <w:lang w:val="en-US"/>
              </w:rPr>
            </w:pPr>
            <w:r>
              <w:rPr>
                <w:rFonts w:ascii="Times New Roman" w:hAnsi="Times New Roman" w:cs="Times New Roman"/>
                <w:b/>
                <w:lang w:val="en-US"/>
              </w:rPr>
              <w:t>4</w:t>
            </w:r>
          </w:p>
        </w:tc>
        <w:tc>
          <w:tcPr>
            <w:tcW w:w="0" w:type="auto"/>
            <w:vAlign w:val="center"/>
          </w:tcPr>
          <w:p w14:paraId="639C4419" w14:textId="6EB13528" w:rsidR="004050BF" w:rsidRPr="00F107A9" w:rsidRDefault="002759A2" w:rsidP="00F53710">
            <w:pPr>
              <w:spacing w:line="276" w:lineRule="auto"/>
              <w:rPr>
                <w:rFonts w:ascii="Times New Roman" w:hAnsi="Times New Roman" w:cs="Times New Roman"/>
                <w:b/>
                <w:lang w:val="en-US"/>
              </w:rPr>
            </w:pPr>
            <w:r>
              <w:rPr>
                <w:rFonts w:ascii="Times New Roman" w:hAnsi="Times New Roman" w:cs="Times New Roman"/>
                <w:b/>
                <w:lang w:val="en-US"/>
              </w:rPr>
              <w:t>6</w:t>
            </w:r>
          </w:p>
        </w:tc>
        <w:tc>
          <w:tcPr>
            <w:tcW w:w="0" w:type="auto"/>
            <w:vAlign w:val="center"/>
          </w:tcPr>
          <w:p w14:paraId="7CED5E27" w14:textId="08B99BA2" w:rsidR="004050BF" w:rsidRPr="00F107A9" w:rsidRDefault="002759A2" w:rsidP="00F53710">
            <w:pPr>
              <w:spacing w:line="276" w:lineRule="auto"/>
              <w:rPr>
                <w:rFonts w:ascii="Times New Roman" w:hAnsi="Times New Roman" w:cs="Times New Roman"/>
                <w:b/>
                <w:lang w:val="en-US"/>
              </w:rPr>
            </w:pPr>
            <w:r>
              <w:rPr>
                <w:rFonts w:ascii="Times New Roman" w:hAnsi="Times New Roman" w:cs="Times New Roman"/>
                <w:b/>
                <w:lang w:val="en-US"/>
              </w:rPr>
              <w:t>9</w:t>
            </w:r>
          </w:p>
        </w:tc>
        <w:tc>
          <w:tcPr>
            <w:tcW w:w="0" w:type="auto"/>
            <w:vAlign w:val="center"/>
          </w:tcPr>
          <w:p w14:paraId="3941EDA9" w14:textId="7CF2F47C" w:rsidR="004050BF" w:rsidRPr="00F107A9" w:rsidRDefault="002759A2" w:rsidP="00F53710">
            <w:pPr>
              <w:spacing w:line="276" w:lineRule="auto"/>
              <w:rPr>
                <w:rFonts w:ascii="Times New Roman" w:hAnsi="Times New Roman" w:cs="Times New Roman"/>
                <w:b/>
                <w:lang w:val="en-US"/>
              </w:rPr>
            </w:pPr>
            <w:r>
              <w:rPr>
                <w:rFonts w:ascii="Times New Roman" w:hAnsi="Times New Roman" w:cs="Times New Roman"/>
                <w:b/>
                <w:lang w:val="en-US"/>
              </w:rPr>
              <w:t>8</w:t>
            </w:r>
          </w:p>
        </w:tc>
        <w:tc>
          <w:tcPr>
            <w:tcW w:w="0" w:type="auto"/>
            <w:vAlign w:val="center"/>
          </w:tcPr>
          <w:p w14:paraId="31475106" w14:textId="278820F9" w:rsidR="004050BF" w:rsidRPr="00F107A9" w:rsidRDefault="002759A2" w:rsidP="00F53710">
            <w:pPr>
              <w:spacing w:line="276" w:lineRule="auto"/>
              <w:rPr>
                <w:rFonts w:ascii="Times New Roman" w:hAnsi="Times New Roman" w:cs="Times New Roman"/>
                <w:b/>
                <w:lang w:val="en-US"/>
              </w:rPr>
            </w:pPr>
            <w:r>
              <w:rPr>
                <w:rFonts w:ascii="Times New Roman" w:hAnsi="Times New Roman" w:cs="Times New Roman"/>
                <w:b/>
                <w:lang w:val="en-US"/>
              </w:rPr>
              <w:t>1</w:t>
            </w:r>
          </w:p>
        </w:tc>
        <w:tc>
          <w:tcPr>
            <w:tcW w:w="0" w:type="auto"/>
            <w:vAlign w:val="center"/>
          </w:tcPr>
          <w:p w14:paraId="17FC2AD9" w14:textId="52E172E6" w:rsidR="004050BF" w:rsidRPr="00F107A9" w:rsidRDefault="002759A2" w:rsidP="00F53710">
            <w:pPr>
              <w:spacing w:line="276" w:lineRule="auto"/>
              <w:rPr>
                <w:rFonts w:ascii="Times New Roman" w:hAnsi="Times New Roman" w:cs="Times New Roman"/>
                <w:b/>
                <w:lang w:val="en-US"/>
              </w:rPr>
            </w:pPr>
            <w:r>
              <w:rPr>
                <w:rFonts w:ascii="Times New Roman" w:hAnsi="Times New Roman" w:cs="Times New Roman"/>
                <w:b/>
                <w:lang w:val="en-US"/>
              </w:rPr>
              <w:t>7</w:t>
            </w:r>
          </w:p>
        </w:tc>
        <w:tc>
          <w:tcPr>
            <w:tcW w:w="0" w:type="auto"/>
            <w:vAlign w:val="center"/>
          </w:tcPr>
          <w:p w14:paraId="40048E3D" w14:textId="166D219D" w:rsidR="004050BF" w:rsidRPr="00F107A9" w:rsidRDefault="002759A2" w:rsidP="00F53710">
            <w:pPr>
              <w:spacing w:line="276" w:lineRule="auto"/>
              <w:rPr>
                <w:rFonts w:ascii="Times New Roman" w:hAnsi="Times New Roman" w:cs="Times New Roman"/>
                <w:b/>
                <w:lang w:val="en-US"/>
              </w:rPr>
            </w:pPr>
            <w:r>
              <w:rPr>
                <w:rFonts w:ascii="Times New Roman" w:hAnsi="Times New Roman" w:cs="Times New Roman"/>
                <w:b/>
                <w:lang w:val="en-US"/>
              </w:rPr>
              <w:t>9</w:t>
            </w:r>
          </w:p>
        </w:tc>
        <w:tc>
          <w:tcPr>
            <w:tcW w:w="0" w:type="auto"/>
            <w:vAlign w:val="center"/>
          </w:tcPr>
          <w:p w14:paraId="09D197F9" w14:textId="0E7FB3F7" w:rsidR="004050BF" w:rsidRPr="00F107A9" w:rsidRDefault="002759A2" w:rsidP="00F53710">
            <w:pPr>
              <w:spacing w:line="276" w:lineRule="auto"/>
              <w:rPr>
                <w:rFonts w:ascii="Times New Roman" w:hAnsi="Times New Roman" w:cs="Times New Roman"/>
                <w:b/>
                <w:lang w:val="en-US"/>
              </w:rPr>
            </w:pPr>
            <w:r>
              <w:rPr>
                <w:rFonts w:ascii="Times New Roman" w:hAnsi="Times New Roman" w:cs="Times New Roman"/>
                <w:b/>
                <w:lang w:val="en-US"/>
              </w:rPr>
              <w:t>5</w:t>
            </w:r>
          </w:p>
        </w:tc>
      </w:tr>
    </w:tbl>
    <w:p w14:paraId="3D0FE206" w14:textId="77777777" w:rsidR="00A24C7D" w:rsidRPr="00801A78" w:rsidRDefault="00A24C7D" w:rsidP="00F53710">
      <w:pPr>
        <w:spacing w:after="0"/>
        <w:ind w:firstLine="708"/>
        <w:contextualSpacing/>
        <w:jc w:val="both"/>
        <w:rPr>
          <w:rFonts w:ascii="Times New Roman" w:hAnsi="Times New Roman" w:cs="Times New Roman"/>
          <w:color w:val="000000"/>
          <w:shd w:val="clear" w:color="auto" w:fill="FFFFFF"/>
          <w:vertAlign w:val="superscript"/>
          <w:lang w:val="en-US"/>
        </w:rPr>
      </w:pPr>
    </w:p>
    <w:p w14:paraId="255EDD78" w14:textId="77777777" w:rsidR="00B46783" w:rsidRPr="00801A78" w:rsidRDefault="00A24C7D" w:rsidP="00F53710">
      <w:pPr>
        <w:spacing w:after="0"/>
        <w:contextualSpacing/>
        <w:jc w:val="both"/>
        <w:rPr>
          <w:rFonts w:ascii="Times New Roman" w:hAnsi="Times New Roman" w:cs="Times New Roman"/>
          <w:color w:val="000000"/>
          <w:shd w:val="clear" w:color="auto" w:fill="FFFFFF"/>
          <w:lang w:val="en-US"/>
        </w:rPr>
      </w:pPr>
      <w:r w:rsidRPr="00801A78">
        <w:rPr>
          <w:rFonts w:ascii="Times New Roman" w:hAnsi="Times New Roman" w:cs="Times New Roman"/>
          <w:color w:val="000000"/>
          <w:shd w:val="clear" w:color="auto" w:fill="FFFFFF"/>
          <w:lang w:val="en-US"/>
        </w:rPr>
        <w:t xml:space="preserve">was registered in accordance with </w:t>
      </w:r>
    </w:p>
    <w:p w14:paraId="4362FD8A" w14:textId="00539D37" w:rsidR="00A24C7D" w:rsidRPr="00801A78" w:rsidRDefault="00A24C7D" w:rsidP="00F53710">
      <w:pPr>
        <w:spacing w:after="0"/>
        <w:contextualSpacing/>
        <w:jc w:val="both"/>
        <w:rPr>
          <w:rFonts w:ascii="Times New Roman" w:hAnsi="Times New Roman" w:cs="Times New Roman"/>
          <w:color w:val="000000"/>
          <w:u w:val="single"/>
          <w:shd w:val="clear" w:color="auto" w:fill="FFFFFF"/>
          <w:lang w:val="en-US"/>
        </w:rPr>
      </w:pPr>
      <w:r w:rsidRPr="00801A78">
        <w:rPr>
          <w:rFonts w:ascii="Times New Roman" w:hAnsi="Times New Roman" w:cs="Times New Roman"/>
          <w:color w:val="000000"/>
          <w:shd w:val="clear" w:color="auto" w:fill="FFFFFF"/>
          <w:lang w:val="en-US"/>
        </w:rPr>
        <w:t>the Tax Code of the Russian Federation on</w:t>
      </w:r>
      <w:r w:rsidRPr="00801A78">
        <w:rPr>
          <w:rFonts w:ascii="Times New Roman" w:hAnsi="Times New Roman" w:cs="Times New Roman"/>
          <w:color w:val="000000"/>
          <w:shd w:val="clear" w:color="auto" w:fill="FFFFFF"/>
          <w:lang w:val="en-US"/>
        </w:rPr>
        <w:tab/>
      </w:r>
      <w:r w:rsidRPr="00801A78">
        <w:rPr>
          <w:rFonts w:ascii="Times New Roman" w:hAnsi="Times New Roman" w:cs="Times New Roman"/>
          <w:color w:val="000000"/>
          <w:shd w:val="clear" w:color="auto" w:fill="FFFFFF"/>
          <w:lang w:val="en-US"/>
        </w:rPr>
        <w:tab/>
      </w:r>
      <w:r w:rsidRPr="00801A78">
        <w:rPr>
          <w:rFonts w:ascii="Times New Roman" w:hAnsi="Times New Roman" w:cs="Times New Roman"/>
          <w:color w:val="000000"/>
          <w:shd w:val="clear" w:color="auto" w:fill="FFFFFF"/>
          <w:lang w:val="en-US"/>
        </w:rPr>
        <w:tab/>
      </w:r>
      <w:r w:rsidRPr="00801A78">
        <w:rPr>
          <w:rFonts w:ascii="Times New Roman" w:hAnsi="Times New Roman" w:cs="Times New Roman"/>
          <w:b/>
          <w:color w:val="000000"/>
          <w:u w:val="single"/>
          <w:shd w:val="clear" w:color="auto" w:fill="FFFFFF"/>
          <w:lang w:val="en-US"/>
        </w:rPr>
        <w:tab/>
      </w:r>
      <w:r w:rsidR="002759A2">
        <w:rPr>
          <w:rFonts w:ascii="Times New Roman" w:hAnsi="Times New Roman" w:cs="Times New Roman"/>
          <w:b/>
          <w:color w:val="000000"/>
          <w:u w:val="single"/>
          <w:shd w:val="clear" w:color="auto" w:fill="FFFFFF"/>
          <w:lang w:val="en-US"/>
        </w:rPr>
        <w:t>05</w:t>
      </w:r>
      <w:r w:rsidR="00AD573F" w:rsidRPr="00801A78">
        <w:rPr>
          <w:rFonts w:ascii="Times New Roman" w:hAnsi="Times New Roman" w:cs="Times New Roman"/>
          <w:b/>
          <w:color w:val="000000"/>
          <w:u w:val="single"/>
          <w:shd w:val="clear" w:color="auto" w:fill="FFFFFF"/>
          <w:lang w:val="en-US"/>
        </w:rPr>
        <w:t>.</w:t>
      </w:r>
      <w:r w:rsidR="002759A2">
        <w:rPr>
          <w:rFonts w:ascii="Times New Roman" w:hAnsi="Times New Roman" w:cs="Times New Roman"/>
          <w:b/>
          <w:color w:val="000000"/>
          <w:u w:val="single"/>
          <w:shd w:val="clear" w:color="auto" w:fill="FFFFFF"/>
          <w:lang w:val="en-US"/>
        </w:rPr>
        <w:t>12</w:t>
      </w:r>
      <w:r w:rsidR="00AD573F" w:rsidRPr="00801A78">
        <w:rPr>
          <w:rFonts w:ascii="Times New Roman" w:hAnsi="Times New Roman" w:cs="Times New Roman"/>
          <w:b/>
          <w:color w:val="000000"/>
          <w:u w:val="single"/>
          <w:shd w:val="clear" w:color="auto" w:fill="FFFFFF"/>
          <w:lang w:val="en-US"/>
        </w:rPr>
        <w:t>.20</w:t>
      </w:r>
      <w:r w:rsidR="00F107A9">
        <w:rPr>
          <w:rFonts w:ascii="Times New Roman" w:hAnsi="Times New Roman" w:cs="Times New Roman"/>
          <w:b/>
          <w:color w:val="000000"/>
          <w:u w:val="single"/>
          <w:shd w:val="clear" w:color="auto" w:fill="FFFFFF"/>
          <w:lang w:val="en-US"/>
        </w:rPr>
        <w:t>18</w:t>
      </w:r>
      <w:r w:rsidRPr="00801A78">
        <w:rPr>
          <w:rFonts w:ascii="Times New Roman" w:hAnsi="Times New Roman" w:cs="Times New Roman"/>
          <w:b/>
          <w:color w:val="000000"/>
          <w:u w:val="single"/>
          <w:shd w:val="clear" w:color="auto" w:fill="FFFFFF"/>
          <w:lang w:val="en-US"/>
        </w:rPr>
        <w:tab/>
      </w:r>
    </w:p>
    <w:p w14:paraId="47A572C5" w14:textId="3795D872" w:rsidR="00A24C7D" w:rsidRPr="00801A78" w:rsidRDefault="00A24C7D" w:rsidP="00F53710">
      <w:pPr>
        <w:spacing w:after="0"/>
        <w:contextualSpacing/>
        <w:jc w:val="both"/>
        <w:rPr>
          <w:rFonts w:ascii="Times New Roman" w:hAnsi="Times New Roman" w:cs="Times New Roman"/>
          <w:i/>
          <w:color w:val="000000"/>
          <w:shd w:val="clear" w:color="auto" w:fill="FFFFFF"/>
          <w:vertAlign w:val="superscript"/>
          <w:lang w:val="en-US"/>
        </w:rPr>
      </w:pPr>
      <w:r w:rsidRPr="00801A78">
        <w:rPr>
          <w:rFonts w:ascii="Times New Roman" w:hAnsi="Times New Roman" w:cs="Times New Roman"/>
          <w:color w:val="000000"/>
          <w:shd w:val="clear" w:color="auto" w:fill="FFFFFF"/>
          <w:lang w:val="en-US"/>
        </w:rPr>
        <w:tab/>
      </w:r>
      <w:r w:rsidRPr="00801A78">
        <w:rPr>
          <w:rFonts w:ascii="Times New Roman" w:hAnsi="Times New Roman" w:cs="Times New Roman"/>
          <w:color w:val="000000"/>
          <w:shd w:val="clear" w:color="auto" w:fill="FFFFFF"/>
          <w:lang w:val="en-US"/>
        </w:rPr>
        <w:tab/>
      </w:r>
      <w:r w:rsidRPr="00801A78">
        <w:rPr>
          <w:rFonts w:ascii="Times New Roman" w:hAnsi="Times New Roman" w:cs="Times New Roman"/>
          <w:color w:val="000000"/>
          <w:shd w:val="clear" w:color="auto" w:fill="FFFFFF"/>
          <w:lang w:val="en-US"/>
        </w:rPr>
        <w:tab/>
      </w:r>
      <w:r w:rsidRPr="00801A78">
        <w:rPr>
          <w:rFonts w:ascii="Times New Roman" w:hAnsi="Times New Roman" w:cs="Times New Roman"/>
          <w:color w:val="000000"/>
          <w:shd w:val="clear" w:color="auto" w:fill="FFFFFF"/>
          <w:lang w:val="en-US"/>
        </w:rPr>
        <w:tab/>
      </w:r>
      <w:r w:rsidRPr="00801A78">
        <w:rPr>
          <w:rFonts w:ascii="Times New Roman" w:hAnsi="Times New Roman" w:cs="Times New Roman"/>
          <w:color w:val="000000"/>
          <w:shd w:val="clear" w:color="auto" w:fill="FFFFFF"/>
          <w:lang w:val="en-US"/>
        </w:rPr>
        <w:tab/>
      </w:r>
      <w:r w:rsidRPr="00801A78">
        <w:rPr>
          <w:rFonts w:ascii="Times New Roman" w:hAnsi="Times New Roman" w:cs="Times New Roman"/>
          <w:color w:val="000000"/>
          <w:shd w:val="clear" w:color="auto" w:fill="FFFFFF"/>
          <w:lang w:val="en-US"/>
        </w:rPr>
        <w:tab/>
      </w:r>
      <w:r w:rsidRPr="00801A78">
        <w:rPr>
          <w:rFonts w:ascii="Times New Roman" w:hAnsi="Times New Roman" w:cs="Times New Roman"/>
          <w:color w:val="000000"/>
          <w:shd w:val="clear" w:color="auto" w:fill="FFFFFF"/>
          <w:lang w:val="en-US"/>
        </w:rPr>
        <w:tab/>
      </w:r>
      <w:r w:rsidRPr="00801A78">
        <w:rPr>
          <w:rFonts w:ascii="Times New Roman" w:hAnsi="Times New Roman" w:cs="Times New Roman"/>
          <w:color w:val="000000"/>
          <w:shd w:val="clear" w:color="auto" w:fill="FFFFFF"/>
          <w:vertAlign w:val="superscript"/>
          <w:lang w:val="en-US"/>
        </w:rPr>
        <w:tab/>
      </w:r>
      <w:r w:rsidRPr="00801A78">
        <w:rPr>
          <w:rFonts w:ascii="Times New Roman" w:hAnsi="Times New Roman" w:cs="Times New Roman"/>
          <w:color w:val="000000"/>
          <w:shd w:val="clear" w:color="auto" w:fill="FFFFFF"/>
          <w:vertAlign w:val="superscript"/>
          <w:lang w:val="en-US"/>
        </w:rPr>
        <w:tab/>
      </w:r>
      <w:r w:rsidR="00B46783" w:rsidRPr="00801A78">
        <w:rPr>
          <w:rFonts w:ascii="Times New Roman" w:hAnsi="Times New Roman" w:cs="Times New Roman"/>
          <w:i/>
          <w:color w:val="000000"/>
          <w:shd w:val="clear" w:color="auto" w:fill="FFFFFF"/>
          <w:vertAlign w:val="superscript"/>
          <w:lang w:val="en-US"/>
        </w:rPr>
        <w:t>(day, mo</w:t>
      </w:r>
      <w:r w:rsidR="00201045" w:rsidRPr="00801A78">
        <w:rPr>
          <w:rFonts w:ascii="Times New Roman" w:hAnsi="Times New Roman" w:cs="Times New Roman"/>
          <w:i/>
          <w:color w:val="000000"/>
          <w:shd w:val="clear" w:color="auto" w:fill="FFFFFF"/>
          <w:vertAlign w:val="superscript"/>
          <w:lang w:val="en-US"/>
        </w:rPr>
        <w:t>n</w:t>
      </w:r>
      <w:r w:rsidR="00B46783" w:rsidRPr="00801A78">
        <w:rPr>
          <w:rFonts w:ascii="Times New Roman" w:hAnsi="Times New Roman" w:cs="Times New Roman"/>
          <w:i/>
          <w:color w:val="000000"/>
          <w:shd w:val="clear" w:color="auto" w:fill="FFFFFF"/>
          <w:vertAlign w:val="superscript"/>
          <w:lang w:val="en-US"/>
        </w:rPr>
        <w:t>th, year</w:t>
      </w:r>
      <w:r w:rsidRPr="00801A78">
        <w:rPr>
          <w:rFonts w:ascii="Times New Roman" w:hAnsi="Times New Roman" w:cs="Times New Roman"/>
          <w:i/>
          <w:color w:val="000000"/>
          <w:shd w:val="clear" w:color="auto" w:fill="FFFFFF"/>
          <w:vertAlign w:val="superscript"/>
          <w:lang w:val="en-US"/>
        </w:rPr>
        <w:t>)</w:t>
      </w:r>
    </w:p>
    <w:p w14:paraId="3130CF07" w14:textId="312246FD" w:rsidR="00A24C7D" w:rsidRPr="00801A78" w:rsidRDefault="00AB3EA5" w:rsidP="00F53710">
      <w:pPr>
        <w:spacing w:after="0"/>
        <w:contextualSpacing/>
        <w:jc w:val="both"/>
        <w:rPr>
          <w:rFonts w:ascii="Times New Roman" w:hAnsi="Times New Roman" w:cs="Times New Roman"/>
          <w:color w:val="000000"/>
          <w:shd w:val="clear" w:color="auto" w:fill="FFFFFF"/>
          <w:lang w:val="en-US"/>
        </w:rPr>
      </w:pPr>
      <w:r w:rsidRPr="00801A78">
        <w:rPr>
          <w:rFonts w:ascii="Times New Roman" w:hAnsi="Times New Roman" w:cs="Times New Roman"/>
          <w:color w:val="000000"/>
          <w:shd w:val="clear" w:color="auto" w:fill="FFFFFF"/>
          <w:lang w:val="en-US"/>
        </w:rPr>
        <w:t>with</w:t>
      </w:r>
      <w:r w:rsidR="00A24C7D" w:rsidRPr="00801A78">
        <w:rPr>
          <w:rFonts w:ascii="Times New Roman" w:hAnsi="Times New Roman" w:cs="Times New Roman"/>
          <w:color w:val="000000"/>
          <w:shd w:val="clear" w:color="auto" w:fill="FFFFFF"/>
          <w:lang w:val="en-US"/>
        </w:rPr>
        <w:t xml:space="preserve"> the tax authority </w:t>
      </w:r>
      <w:r w:rsidR="00B9085F" w:rsidRPr="00612236">
        <w:rPr>
          <w:rFonts w:ascii="Times New Roman" w:hAnsi="Times New Roman" w:cs="Times New Roman"/>
          <w:color w:val="000000"/>
          <w:shd w:val="clear" w:color="auto" w:fill="FFFFFF"/>
          <w:lang w:val="en-US"/>
        </w:rPr>
        <w:t>at the place of location</w:t>
      </w:r>
    </w:p>
    <w:tbl>
      <w:tblPr>
        <w:tblStyle w:val="TableGrid"/>
        <w:tblpPr w:leftFromText="180" w:rightFromText="180" w:vertAnchor="text" w:horzAnchor="margin" w:tblpXSpec="right" w:tblpY="3"/>
        <w:tblW w:w="0" w:type="auto"/>
        <w:tblLook w:val="04A0" w:firstRow="1" w:lastRow="0" w:firstColumn="1" w:lastColumn="0" w:noHBand="0" w:noVBand="1"/>
      </w:tblPr>
      <w:tblGrid>
        <w:gridCol w:w="326"/>
        <w:gridCol w:w="326"/>
        <w:gridCol w:w="326"/>
        <w:gridCol w:w="326"/>
      </w:tblGrid>
      <w:tr w:rsidR="00A24C7D" w:rsidRPr="00801A78" w14:paraId="3E146445" w14:textId="77777777" w:rsidTr="0080116F">
        <w:tc>
          <w:tcPr>
            <w:tcW w:w="0" w:type="auto"/>
          </w:tcPr>
          <w:p w14:paraId="388302C1" w14:textId="77777777" w:rsidR="00A24C7D" w:rsidRPr="00801A78" w:rsidRDefault="00A24C7D" w:rsidP="00F53710">
            <w:pPr>
              <w:spacing w:line="276" w:lineRule="auto"/>
              <w:contextualSpacing/>
              <w:jc w:val="center"/>
              <w:rPr>
                <w:rFonts w:ascii="Times New Roman" w:hAnsi="Times New Roman" w:cs="Times New Roman"/>
                <w:b/>
                <w:lang w:val="en-US"/>
              </w:rPr>
            </w:pPr>
            <w:r w:rsidRPr="00801A78">
              <w:rPr>
                <w:rFonts w:ascii="Times New Roman" w:hAnsi="Times New Roman" w:cs="Times New Roman"/>
                <w:b/>
                <w:lang w:val="en-US"/>
              </w:rPr>
              <w:t>7</w:t>
            </w:r>
          </w:p>
        </w:tc>
        <w:tc>
          <w:tcPr>
            <w:tcW w:w="0" w:type="auto"/>
          </w:tcPr>
          <w:p w14:paraId="150D7D55" w14:textId="77777777" w:rsidR="00A24C7D" w:rsidRPr="00801A78" w:rsidRDefault="00A24C7D" w:rsidP="00F53710">
            <w:pPr>
              <w:spacing w:line="276" w:lineRule="auto"/>
              <w:contextualSpacing/>
              <w:jc w:val="center"/>
              <w:rPr>
                <w:rFonts w:ascii="Times New Roman" w:hAnsi="Times New Roman" w:cs="Times New Roman"/>
                <w:b/>
                <w:lang w:val="en-US"/>
              </w:rPr>
            </w:pPr>
            <w:r w:rsidRPr="00801A78">
              <w:rPr>
                <w:rFonts w:ascii="Times New Roman" w:hAnsi="Times New Roman" w:cs="Times New Roman"/>
                <w:b/>
                <w:lang w:val="en-US"/>
              </w:rPr>
              <w:t>7</w:t>
            </w:r>
          </w:p>
        </w:tc>
        <w:tc>
          <w:tcPr>
            <w:tcW w:w="0" w:type="auto"/>
          </w:tcPr>
          <w:p w14:paraId="418DE9D7" w14:textId="78148C4B" w:rsidR="00A24C7D" w:rsidRPr="00801A78" w:rsidRDefault="0019715A" w:rsidP="00F53710">
            <w:pPr>
              <w:spacing w:line="276" w:lineRule="auto"/>
              <w:contextualSpacing/>
              <w:jc w:val="center"/>
              <w:rPr>
                <w:rFonts w:ascii="Times New Roman" w:hAnsi="Times New Roman" w:cs="Times New Roman"/>
                <w:b/>
                <w:lang w:val="en-US"/>
              </w:rPr>
            </w:pPr>
            <w:r>
              <w:rPr>
                <w:rFonts w:ascii="Times New Roman" w:hAnsi="Times New Roman" w:cs="Times New Roman"/>
                <w:b/>
                <w:lang w:val="en-US"/>
              </w:rPr>
              <w:t>0</w:t>
            </w:r>
          </w:p>
        </w:tc>
        <w:tc>
          <w:tcPr>
            <w:tcW w:w="0" w:type="auto"/>
          </w:tcPr>
          <w:p w14:paraId="7C50AD46" w14:textId="1FFBBEE4" w:rsidR="00A24C7D" w:rsidRPr="00801A78" w:rsidRDefault="00F107A9" w:rsidP="00F53710">
            <w:pPr>
              <w:spacing w:line="276" w:lineRule="auto"/>
              <w:contextualSpacing/>
              <w:rPr>
                <w:rFonts w:ascii="Times New Roman" w:hAnsi="Times New Roman" w:cs="Times New Roman"/>
                <w:b/>
                <w:lang w:val="en-US"/>
              </w:rPr>
            </w:pPr>
            <w:r>
              <w:rPr>
                <w:rFonts w:ascii="Times New Roman" w:hAnsi="Times New Roman" w:cs="Times New Roman"/>
                <w:b/>
                <w:lang w:val="en-US"/>
              </w:rPr>
              <w:t>5</w:t>
            </w:r>
          </w:p>
        </w:tc>
      </w:tr>
    </w:tbl>
    <w:p w14:paraId="69971C38" w14:textId="56526C03" w:rsidR="00864DE3" w:rsidRPr="00801A78" w:rsidRDefault="00155C6C" w:rsidP="00F53710">
      <w:pPr>
        <w:spacing w:after="0"/>
        <w:contextualSpacing/>
        <w:rPr>
          <w:rFonts w:ascii="Times New Roman" w:hAnsi="Times New Roman" w:cs="Times New Roman"/>
          <w:b/>
          <w:u w:val="single"/>
          <w:lang w:val="en-US"/>
        </w:rPr>
      </w:pPr>
      <w:r w:rsidRPr="00801A78">
        <w:rPr>
          <w:rFonts w:ascii="Times New Roman" w:hAnsi="Times New Roman" w:cs="Times New Roman"/>
          <w:b/>
          <w:u w:val="single"/>
          <w:lang w:val="en-US"/>
        </w:rPr>
        <w:t xml:space="preserve">Inspectorate of the Federal Tax Service No. </w:t>
      </w:r>
      <w:r w:rsidR="00F107A9">
        <w:rPr>
          <w:rFonts w:ascii="Times New Roman" w:hAnsi="Times New Roman" w:cs="Times New Roman"/>
          <w:b/>
          <w:u w:val="single"/>
          <w:lang w:val="en-US"/>
        </w:rPr>
        <w:t>5</w:t>
      </w:r>
      <w:r w:rsidRPr="00801A78">
        <w:rPr>
          <w:rFonts w:ascii="Times New Roman" w:hAnsi="Times New Roman" w:cs="Times New Roman"/>
          <w:b/>
          <w:u w:val="single"/>
          <w:lang w:val="en-US"/>
        </w:rPr>
        <w:t xml:space="preserve"> for the city of Moscow </w:t>
      </w:r>
    </w:p>
    <w:p w14:paraId="4AB2540A" w14:textId="273E6995" w:rsidR="00A24C7D" w:rsidRPr="00801A78" w:rsidRDefault="00A24C7D" w:rsidP="00F53710">
      <w:pPr>
        <w:spacing w:after="0"/>
        <w:contextualSpacing/>
        <w:jc w:val="center"/>
        <w:rPr>
          <w:rFonts w:ascii="Times New Roman" w:hAnsi="Times New Roman" w:cs="Times New Roman"/>
          <w:i/>
          <w:color w:val="000000"/>
          <w:shd w:val="clear" w:color="auto" w:fill="FFFFFF"/>
          <w:vertAlign w:val="superscript"/>
          <w:lang w:val="en-US"/>
        </w:rPr>
      </w:pPr>
      <w:r w:rsidRPr="00801A78">
        <w:rPr>
          <w:rFonts w:ascii="Times New Roman" w:hAnsi="Times New Roman" w:cs="Times New Roman"/>
          <w:i/>
          <w:color w:val="000000"/>
          <w:shd w:val="clear" w:color="auto" w:fill="FFFFFF"/>
          <w:vertAlign w:val="superscript"/>
          <w:lang w:val="en-US"/>
        </w:rPr>
        <w:t xml:space="preserve">(name of </w:t>
      </w:r>
      <w:r w:rsidR="00AD573F" w:rsidRPr="00801A78">
        <w:rPr>
          <w:rFonts w:ascii="Times New Roman" w:hAnsi="Times New Roman" w:cs="Times New Roman"/>
          <w:i/>
          <w:color w:val="000000"/>
          <w:shd w:val="clear" w:color="auto" w:fill="FFFFFF"/>
          <w:vertAlign w:val="superscript"/>
          <w:lang w:val="en-US"/>
        </w:rPr>
        <w:t xml:space="preserve">the </w:t>
      </w:r>
      <w:r w:rsidRPr="00801A78">
        <w:rPr>
          <w:rFonts w:ascii="Times New Roman" w:hAnsi="Times New Roman" w:cs="Times New Roman"/>
          <w:i/>
          <w:color w:val="000000"/>
          <w:shd w:val="clear" w:color="auto" w:fill="FFFFFF"/>
          <w:vertAlign w:val="superscript"/>
          <w:lang w:val="en-US"/>
        </w:rPr>
        <w:t xml:space="preserve">tax </w:t>
      </w:r>
      <w:r w:rsidR="00910D1D" w:rsidRPr="00801A78">
        <w:rPr>
          <w:rFonts w:ascii="Times New Roman" w:hAnsi="Times New Roman" w:cs="Times New Roman"/>
          <w:i/>
          <w:color w:val="000000"/>
          <w:shd w:val="clear" w:color="auto" w:fill="FFFFFF"/>
          <w:vertAlign w:val="superscript"/>
          <w:lang w:val="en-US"/>
        </w:rPr>
        <w:t>authority</w:t>
      </w:r>
      <w:r w:rsidRPr="00801A78">
        <w:rPr>
          <w:rFonts w:ascii="Times New Roman" w:hAnsi="Times New Roman" w:cs="Times New Roman"/>
          <w:i/>
          <w:color w:val="000000"/>
          <w:shd w:val="clear" w:color="auto" w:fill="FFFFFF"/>
          <w:vertAlign w:val="superscript"/>
          <w:lang w:val="en-US"/>
        </w:rPr>
        <w:t xml:space="preserve"> and its code)</w:t>
      </w:r>
    </w:p>
    <w:p w14:paraId="00422D4C" w14:textId="77777777" w:rsidR="00A20E7F" w:rsidRPr="00801A78" w:rsidRDefault="00A20E7F" w:rsidP="00F53710">
      <w:pPr>
        <w:spacing w:after="0"/>
        <w:contextualSpacing/>
        <w:jc w:val="center"/>
        <w:rPr>
          <w:rFonts w:ascii="Times New Roman" w:hAnsi="Times New Roman" w:cs="Times New Roman"/>
          <w:i/>
          <w:color w:val="000000"/>
          <w:shd w:val="clear" w:color="auto" w:fill="FFFFFF"/>
          <w:vertAlign w:val="superscript"/>
          <w:lang w:val="en-US"/>
        </w:rPr>
      </w:pPr>
    </w:p>
    <w:p w14:paraId="05D07C87" w14:textId="77777777" w:rsidR="00A20E7F" w:rsidRPr="00801A78" w:rsidRDefault="00A20E7F" w:rsidP="00F53710">
      <w:pPr>
        <w:spacing w:after="0"/>
        <w:contextualSpacing/>
        <w:jc w:val="center"/>
        <w:rPr>
          <w:rFonts w:ascii="Times New Roman" w:hAnsi="Times New Roman" w:cs="Times New Roman"/>
          <w:i/>
          <w:color w:val="000000"/>
          <w:shd w:val="clear" w:color="auto" w:fill="FFFFFF"/>
          <w:vertAlign w:val="superscript"/>
          <w:lang w:val="en-US"/>
        </w:rPr>
      </w:pPr>
    </w:p>
    <w:tbl>
      <w:tblPr>
        <w:tblStyle w:val="TableGrid"/>
        <w:tblpPr w:leftFromText="180" w:rightFromText="180" w:vertAnchor="text" w:horzAnchor="page" w:tblpX="4858" w:tblpY="51"/>
        <w:tblW w:w="0" w:type="auto"/>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24C7D" w:rsidRPr="00801A78" w14:paraId="14EDC592" w14:textId="77777777" w:rsidTr="0080116F">
        <w:tc>
          <w:tcPr>
            <w:tcW w:w="236" w:type="dxa"/>
          </w:tcPr>
          <w:p w14:paraId="364EEB8F" w14:textId="2D90865C" w:rsidR="00A24C7D" w:rsidRPr="00801A78" w:rsidRDefault="002759A2" w:rsidP="00F53710">
            <w:pPr>
              <w:spacing w:line="276" w:lineRule="auto"/>
              <w:contextualSpacing/>
              <w:jc w:val="center"/>
              <w:rPr>
                <w:rFonts w:ascii="Times New Roman" w:hAnsi="Times New Roman" w:cs="Times New Roman"/>
                <w:b/>
                <w:lang w:val="en-US"/>
              </w:rPr>
            </w:pPr>
            <w:r>
              <w:rPr>
                <w:rFonts w:ascii="Times New Roman" w:hAnsi="Times New Roman" w:cs="Times New Roman"/>
                <w:b/>
                <w:lang w:val="en-US"/>
              </w:rPr>
              <w:t>9</w:t>
            </w:r>
          </w:p>
        </w:tc>
        <w:tc>
          <w:tcPr>
            <w:tcW w:w="236" w:type="dxa"/>
          </w:tcPr>
          <w:p w14:paraId="0CAFA452" w14:textId="77777777" w:rsidR="00A24C7D" w:rsidRPr="00801A78" w:rsidRDefault="00CE0E6E" w:rsidP="00F53710">
            <w:pPr>
              <w:spacing w:line="276" w:lineRule="auto"/>
              <w:contextualSpacing/>
              <w:jc w:val="center"/>
              <w:rPr>
                <w:rFonts w:ascii="Times New Roman" w:hAnsi="Times New Roman" w:cs="Times New Roman"/>
                <w:b/>
                <w:lang w:val="en-US"/>
              </w:rPr>
            </w:pPr>
            <w:r w:rsidRPr="00801A78">
              <w:rPr>
                <w:rFonts w:ascii="Times New Roman" w:hAnsi="Times New Roman" w:cs="Times New Roman"/>
                <w:b/>
                <w:lang w:val="en-US"/>
              </w:rPr>
              <w:t>7</w:t>
            </w:r>
          </w:p>
        </w:tc>
        <w:tc>
          <w:tcPr>
            <w:tcW w:w="236" w:type="dxa"/>
          </w:tcPr>
          <w:p w14:paraId="493F8952" w14:textId="58A8882E" w:rsidR="00A24C7D" w:rsidRPr="00801A78" w:rsidRDefault="002759A2" w:rsidP="00F53710">
            <w:pPr>
              <w:spacing w:line="276" w:lineRule="auto"/>
              <w:contextualSpacing/>
              <w:jc w:val="center"/>
              <w:rPr>
                <w:rFonts w:ascii="Times New Roman" w:hAnsi="Times New Roman" w:cs="Times New Roman"/>
                <w:b/>
                <w:lang w:val="en-US"/>
              </w:rPr>
            </w:pPr>
            <w:r>
              <w:rPr>
                <w:rFonts w:ascii="Times New Roman" w:hAnsi="Times New Roman" w:cs="Times New Roman"/>
                <w:b/>
                <w:lang w:val="en-US"/>
              </w:rPr>
              <w:t>0</w:t>
            </w:r>
          </w:p>
        </w:tc>
        <w:tc>
          <w:tcPr>
            <w:tcW w:w="236" w:type="dxa"/>
          </w:tcPr>
          <w:p w14:paraId="2583FD16" w14:textId="552C6794" w:rsidR="00A24C7D" w:rsidRPr="00801A78" w:rsidRDefault="002759A2" w:rsidP="00F53710">
            <w:pPr>
              <w:spacing w:line="276" w:lineRule="auto"/>
              <w:contextualSpacing/>
              <w:jc w:val="center"/>
              <w:rPr>
                <w:rFonts w:ascii="Times New Roman" w:hAnsi="Times New Roman" w:cs="Times New Roman"/>
                <w:b/>
                <w:lang w:val="en-US"/>
              </w:rPr>
            </w:pPr>
            <w:r>
              <w:rPr>
                <w:rFonts w:ascii="Times New Roman" w:hAnsi="Times New Roman" w:cs="Times New Roman"/>
                <w:b/>
                <w:lang w:val="en-US"/>
              </w:rPr>
              <w:t>5</w:t>
            </w:r>
          </w:p>
        </w:tc>
        <w:tc>
          <w:tcPr>
            <w:tcW w:w="236" w:type="dxa"/>
          </w:tcPr>
          <w:p w14:paraId="5390F6DA" w14:textId="2D369A4E" w:rsidR="00A24C7D" w:rsidRPr="00801A78" w:rsidRDefault="002759A2" w:rsidP="00F53710">
            <w:pPr>
              <w:spacing w:line="276" w:lineRule="auto"/>
              <w:contextualSpacing/>
              <w:jc w:val="center"/>
              <w:rPr>
                <w:rFonts w:ascii="Times New Roman" w:hAnsi="Times New Roman" w:cs="Times New Roman"/>
                <w:b/>
                <w:lang w:val="en-US"/>
              </w:rPr>
            </w:pPr>
            <w:r>
              <w:rPr>
                <w:rFonts w:ascii="Times New Roman" w:hAnsi="Times New Roman" w:cs="Times New Roman"/>
                <w:b/>
                <w:lang w:val="en-US"/>
              </w:rPr>
              <w:t>1</w:t>
            </w:r>
          </w:p>
        </w:tc>
        <w:tc>
          <w:tcPr>
            <w:tcW w:w="236" w:type="dxa"/>
          </w:tcPr>
          <w:p w14:paraId="7B5AFC6F" w14:textId="4D0A9C05" w:rsidR="00A24C7D" w:rsidRPr="00801A78" w:rsidRDefault="002759A2" w:rsidP="00F53710">
            <w:pPr>
              <w:spacing w:line="276" w:lineRule="auto"/>
              <w:contextualSpacing/>
              <w:jc w:val="center"/>
              <w:rPr>
                <w:rFonts w:ascii="Times New Roman" w:hAnsi="Times New Roman" w:cs="Times New Roman"/>
                <w:b/>
                <w:lang w:val="en-US"/>
              </w:rPr>
            </w:pPr>
            <w:r>
              <w:rPr>
                <w:rFonts w:ascii="Times New Roman" w:hAnsi="Times New Roman" w:cs="Times New Roman"/>
                <w:b/>
                <w:lang w:val="en-US"/>
              </w:rPr>
              <w:t>2</w:t>
            </w:r>
          </w:p>
        </w:tc>
        <w:tc>
          <w:tcPr>
            <w:tcW w:w="236" w:type="dxa"/>
          </w:tcPr>
          <w:p w14:paraId="6C931619" w14:textId="2A3BD07B" w:rsidR="00A24C7D" w:rsidRPr="00801A78" w:rsidRDefault="002759A2" w:rsidP="00F53710">
            <w:pPr>
              <w:spacing w:line="276" w:lineRule="auto"/>
              <w:contextualSpacing/>
              <w:jc w:val="center"/>
              <w:rPr>
                <w:rFonts w:ascii="Times New Roman" w:hAnsi="Times New Roman" w:cs="Times New Roman"/>
                <w:b/>
                <w:lang w:val="en-US"/>
              </w:rPr>
            </w:pPr>
            <w:r>
              <w:rPr>
                <w:rFonts w:ascii="Times New Roman" w:hAnsi="Times New Roman" w:cs="Times New Roman"/>
                <w:b/>
                <w:lang w:val="en-US"/>
              </w:rPr>
              <w:t>6</w:t>
            </w:r>
          </w:p>
        </w:tc>
        <w:tc>
          <w:tcPr>
            <w:tcW w:w="236" w:type="dxa"/>
          </w:tcPr>
          <w:p w14:paraId="61C3ACF3" w14:textId="1997F6AB" w:rsidR="00A24C7D" w:rsidRPr="00801A78" w:rsidRDefault="002759A2" w:rsidP="00F53710">
            <w:pPr>
              <w:spacing w:line="276" w:lineRule="auto"/>
              <w:contextualSpacing/>
              <w:jc w:val="center"/>
              <w:rPr>
                <w:rFonts w:ascii="Times New Roman" w:hAnsi="Times New Roman" w:cs="Times New Roman"/>
                <w:b/>
                <w:lang w:val="en-US"/>
              </w:rPr>
            </w:pPr>
            <w:r>
              <w:rPr>
                <w:rFonts w:ascii="Times New Roman" w:hAnsi="Times New Roman" w:cs="Times New Roman"/>
                <w:b/>
                <w:lang w:val="en-US"/>
              </w:rPr>
              <w:t>0</w:t>
            </w:r>
          </w:p>
        </w:tc>
        <w:tc>
          <w:tcPr>
            <w:tcW w:w="236" w:type="dxa"/>
          </w:tcPr>
          <w:p w14:paraId="2ACEC776" w14:textId="7C5E4018" w:rsidR="00A24C7D" w:rsidRPr="00801A78" w:rsidRDefault="002759A2" w:rsidP="00F53710">
            <w:pPr>
              <w:spacing w:line="276" w:lineRule="auto"/>
              <w:contextualSpacing/>
              <w:jc w:val="center"/>
              <w:rPr>
                <w:rFonts w:ascii="Times New Roman" w:hAnsi="Times New Roman" w:cs="Times New Roman"/>
                <w:b/>
                <w:lang w:val="en-US"/>
              </w:rPr>
            </w:pPr>
            <w:r>
              <w:rPr>
                <w:rFonts w:ascii="Times New Roman" w:hAnsi="Times New Roman" w:cs="Times New Roman"/>
                <w:b/>
                <w:lang w:val="en-US"/>
              </w:rPr>
              <w:t>1</w:t>
            </w:r>
          </w:p>
        </w:tc>
        <w:tc>
          <w:tcPr>
            <w:tcW w:w="236" w:type="dxa"/>
          </w:tcPr>
          <w:p w14:paraId="59C6C3E5" w14:textId="6166AEB9" w:rsidR="00A24C7D" w:rsidRPr="00801A78" w:rsidRDefault="002759A2" w:rsidP="00F53710">
            <w:pPr>
              <w:spacing w:line="276" w:lineRule="auto"/>
              <w:contextualSpacing/>
              <w:jc w:val="center"/>
              <w:rPr>
                <w:rFonts w:ascii="Times New Roman" w:hAnsi="Times New Roman" w:cs="Times New Roman"/>
                <w:b/>
                <w:lang w:val="en-US"/>
              </w:rPr>
            </w:pPr>
            <w:r>
              <w:rPr>
                <w:rFonts w:ascii="Times New Roman" w:hAnsi="Times New Roman" w:cs="Times New Roman"/>
                <w:b/>
                <w:lang w:val="en-US"/>
              </w:rPr>
              <w:t>6</w:t>
            </w:r>
          </w:p>
        </w:tc>
        <w:tc>
          <w:tcPr>
            <w:tcW w:w="236" w:type="dxa"/>
          </w:tcPr>
          <w:p w14:paraId="395613B7" w14:textId="77777777" w:rsidR="00A24C7D" w:rsidRPr="00801A78" w:rsidRDefault="00CE0E6E" w:rsidP="00F53710">
            <w:pPr>
              <w:spacing w:line="276" w:lineRule="auto"/>
              <w:contextualSpacing/>
              <w:jc w:val="center"/>
              <w:rPr>
                <w:rFonts w:ascii="Times New Roman" w:hAnsi="Times New Roman" w:cs="Times New Roman"/>
                <w:b/>
                <w:lang w:val="en-US"/>
              </w:rPr>
            </w:pPr>
            <w:r w:rsidRPr="00801A78">
              <w:rPr>
                <w:rFonts w:ascii="Times New Roman" w:hAnsi="Times New Roman" w:cs="Times New Roman"/>
                <w:b/>
                <w:lang w:val="en-US"/>
              </w:rPr>
              <w:t>/</w:t>
            </w:r>
          </w:p>
        </w:tc>
        <w:tc>
          <w:tcPr>
            <w:tcW w:w="236" w:type="dxa"/>
          </w:tcPr>
          <w:p w14:paraId="363F200F" w14:textId="77777777" w:rsidR="00A24C7D" w:rsidRPr="00801A78" w:rsidRDefault="00CE0E6E" w:rsidP="00F53710">
            <w:pPr>
              <w:spacing w:line="276" w:lineRule="auto"/>
              <w:contextualSpacing/>
              <w:jc w:val="center"/>
              <w:rPr>
                <w:rFonts w:ascii="Times New Roman" w:hAnsi="Times New Roman" w:cs="Times New Roman"/>
                <w:b/>
                <w:lang w:val="en-US"/>
              </w:rPr>
            </w:pPr>
            <w:r w:rsidRPr="00801A78">
              <w:rPr>
                <w:rFonts w:ascii="Times New Roman" w:hAnsi="Times New Roman" w:cs="Times New Roman"/>
                <w:b/>
                <w:lang w:val="en-US"/>
              </w:rPr>
              <w:t>7</w:t>
            </w:r>
          </w:p>
        </w:tc>
        <w:tc>
          <w:tcPr>
            <w:tcW w:w="236" w:type="dxa"/>
          </w:tcPr>
          <w:p w14:paraId="2EBDAB5A" w14:textId="77777777" w:rsidR="00A24C7D" w:rsidRPr="00801A78" w:rsidRDefault="00CE0E6E" w:rsidP="00F53710">
            <w:pPr>
              <w:spacing w:line="276" w:lineRule="auto"/>
              <w:contextualSpacing/>
              <w:rPr>
                <w:rFonts w:ascii="Times New Roman" w:hAnsi="Times New Roman" w:cs="Times New Roman"/>
                <w:b/>
                <w:lang w:val="en-US"/>
              </w:rPr>
            </w:pPr>
            <w:r w:rsidRPr="00801A78">
              <w:rPr>
                <w:rFonts w:ascii="Times New Roman" w:hAnsi="Times New Roman" w:cs="Times New Roman"/>
                <w:b/>
                <w:lang w:val="en-US"/>
              </w:rPr>
              <w:t>7</w:t>
            </w:r>
          </w:p>
        </w:tc>
        <w:tc>
          <w:tcPr>
            <w:tcW w:w="236" w:type="dxa"/>
          </w:tcPr>
          <w:p w14:paraId="3D63759C" w14:textId="4864278F" w:rsidR="00A24C7D" w:rsidRPr="00801A78" w:rsidRDefault="0019715A" w:rsidP="00F53710">
            <w:pPr>
              <w:spacing w:line="276" w:lineRule="auto"/>
              <w:contextualSpacing/>
              <w:jc w:val="center"/>
              <w:rPr>
                <w:rFonts w:ascii="Times New Roman" w:hAnsi="Times New Roman" w:cs="Times New Roman"/>
                <w:b/>
                <w:lang w:val="en-US"/>
              </w:rPr>
            </w:pPr>
            <w:r>
              <w:rPr>
                <w:rFonts w:ascii="Times New Roman" w:hAnsi="Times New Roman" w:cs="Times New Roman"/>
                <w:b/>
                <w:lang w:val="en-US"/>
              </w:rPr>
              <w:t>0</w:t>
            </w:r>
          </w:p>
        </w:tc>
        <w:tc>
          <w:tcPr>
            <w:tcW w:w="236" w:type="dxa"/>
          </w:tcPr>
          <w:p w14:paraId="2BA3BA50" w14:textId="76C3AE59" w:rsidR="00A24C7D" w:rsidRPr="00801A78" w:rsidRDefault="00F107A9" w:rsidP="00F53710">
            <w:pPr>
              <w:spacing w:line="276" w:lineRule="auto"/>
              <w:contextualSpacing/>
              <w:jc w:val="center"/>
              <w:rPr>
                <w:rFonts w:ascii="Times New Roman" w:hAnsi="Times New Roman" w:cs="Times New Roman"/>
                <w:b/>
                <w:lang w:val="en-US"/>
              </w:rPr>
            </w:pPr>
            <w:r>
              <w:rPr>
                <w:rFonts w:ascii="Times New Roman" w:hAnsi="Times New Roman" w:cs="Times New Roman"/>
                <w:b/>
                <w:lang w:val="en-US"/>
              </w:rPr>
              <w:t>5</w:t>
            </w:r>
          </w:p>
        </w:tc>
        <w:tc>
          <w:tcPr>
            <w:tcW w:w="236" w:type="dxa"/>
          </w:tcPr>
          <w:p w14:paraId="432F6455" w14:textId="27D822C4" w:rsidR="00A24C7D" w:rsidRPr="00801A78" w:rsidRDefault="0019715A" w:rsidP="00F53710">
            <w:pPr>
              <w:spacing w:line="276" w:lineRule="auto"/>
              <w:contextualSpacing/>
              <w:jc w:val="center"/>
              <w:rPr>
                <w:rFonts w:ascii="Times New Roman" w:hAnsi="Times New Roman" w:cs="Times New Roman"/>
                <w:b/>
                <w:lang w:val="en-US"/>
              </w:rPr>
            </w:pPr>
            <w:r>
              <w:rPr>
                <w:rFonts w:ascii="Times New Roman" w:hAnsi="Times New Roman" w:cs="Times New Roman"/>
                <w:b/>
                <w:lang w:val="en-US"/>
              </w:rPr>
              <w:t>0</w:t>
            </w:r>
          </w:p>
        </w:tc>
        <w:tc>
          <w:tcPr>
            <w:tcW w:w="236" w:type="dxa"/>
          </w:tcPr>
          <w:p w14:paraId="0C28DF7B" w14:textId="77777777" w:rsidR="00A24C7D" w:rsidRPr="00801A78" w:rsidRDefault="00CE0E6E" w:rsidP="00F53710">
            <w:pPr>
              <w:spacing w:line="276" w:lineRule="auto"/>
              <w:contextualSpacing/>
              <w:jc w:val="center"/>
              <w:rPr>
                <w:rFonts w:ascii="Times New Roman" w:hAnsi="Times New Roman" w:cs="Times New Roman"/>
                <w:b/>
                <w:lang w:val="en-US"/>
              </w:rPr>
            </w:pPr>
            <w:r w:rsidRPr="00801A78">
              <w:rPr>
                <w:rFonts w:ascii="Times New Roman" w:hAnsi="Times New Roman" w:cs="Times New Roman"/>
                <w:b/>
                <w:lang w:val="en-US"/>
              </w:rPr>
              <w:t>1</w:t>
            </w:r>
          </w:p>
        </w:tc>
        <w:tc>
          <w:tcPr>
            <w:tcW w:w="236" w:type="dxa"/>
          </w:tcPr>
          <w:p w14:paraId="171239EB" w14:textId="77777777" w:rsidR="00A24C7D" w:rsidRPr="00801A78" w:rsidRDefault="00CE0E6E" w:rsidP="00F53710">
            <w:pPr>
              <w:spacing w:line="276" w:lineRule="auto"/>
              <w:contextualSpacing/>
              <w:jc w:val="center"/>
              <w:rPr>
                <w:rFonts w:ascii="Times New Roman" w:hAnsi="Times New Roman" w:cs="Times New Roman"/>
                <w:b/>
                <w:lang w:val="en-US"/>
              </w:rPr>
            </w:pPr>
            <w:r w:rsidRPr="00801A78">
              <w:rPr>
                <w:rFonts w:ascii="Times New Roman" w:hAnsi="Times New Roman" w:cs="Times New Roman"/>
                <w:b/>
                <w:lang w:val="en-US"/>
              </w:rPr>
              <w:t>0</w:t>
            </w:r>
          </w:p>
        </w:tc>
        <w:tc>
          <w:tcPr>
            <w:tcW w:w="236" w:type="dxa"/>
          </w:tcPr>
          <w:p w14:paraId="3144A3BF" w14:textId="77777777" w:rsidR="00A24C7D" w:rsidRPr="00801A78" w:rsidRDefault="00CE0E6E" w:rsidP="00F53710">
            <w:pPr>
              <w:spacing w:line="276" w:lineRule="auto"/>
              <w:contextualSpacing/>
              <w:jc w:val="center"/>
              <w:rPr>
                <w:rFonts w:ascii="Times New Roman" w:hAnsi="Times New Roman" w:cs="Times New Roman"/>
                <w:b/>
                <w:lang w:val="en-US"/>
              </w:rPr>
            </w:pPr>
            <w:r w:rsidRPr="00801A78">
              <w:rPr>
                <w:rFonts w:ascii="Times New Roman" w:hAnsi="Times New Roman" w:cs="Times New Roman"/>
                <w:b/>
                <w:lang w:val="en-US"/>
              </w:rPr>
              <w:t>0</w:t>
            </w:r>
          </w:p>
        </w:tc>
        <w:tc>
          <w:tcPr>
            <w:tcW w:w="236" w:type="dxa"/>
          </w:tcPr>
          <w:p w14:paraId="314A92C8" w14:textId="77777777" w:rsidR="00A24C7D" w:rsidRPr="00801A78" w:rsidRDefault="00CE0E6E" w:rsidP="00F53710">
            <w:pPr>
              <w:spacing w:line="276" w:lineRule="auto"/>
              <w:contextualSpacing/>
              <w:jc w:val="center"/>
              <w:rPr>
                <w:rFonts w:ascii="Times New Roman" w:hAnsi="Times New Roman" w:cs="Times New Roman"/>
                <w:b/>
                <w:lang w:val="en-US"/>
              </w:rPr>
            </w:pPr>
            <w:r w:rsidRPr="00801A78">
              <w:rPr>
                <w:rFonts w:ascii="Times New Roman" w:hAnsi="Times New Roman" w:cs="Times New Roman"/>
                <w:b/>
                <w:lang w:val="en-US"/>
              </w:rPr>
              <w:t>1</w:t>
            </w:r>
          </w:p>
        </w:tc>
      </w:tr>
    </w:tbl>
    <w:p w14:paraId="17EF7942" w14:textId="77777777" w:rsidR="00A20E7F" w:rsidRPr="00801A78" w:rsidRDefault="00A20E7F" w:rsidP="00F53710">
      <w:pPr>
        <w:spacing w:after="0"/>
        <w:contextualSpacing/>
        <w:jc w:val="both"/>
        <w:rPr>
          <w:rFonts w:ascii="Times New Roman" w:hAnsi="Times New Roman" w:cs="Times New Roman"/>
          <w:lang w:val="en-US"/>
        </w:rPr>
      </w:pPr>
    </w:p>
    <w:p w14:paraId="00C12D63" w14:textId="77777777" w:rsidR="00A24C7D" w:rsidRPr="00801A78" w:rsidRDefault="00A24C7D" w:rsidP="00F53710">
      <w:pPr>
        <w:spacing w:after="0"/>
        <w:contextualSpacing/>
        <w:jc w:val="both"/>
        <w:rPr>
          <w:rFonts w:ascii="Times New Roman" w:hAnsi="Times New Roman" w:cs="Times New Roman"/>
          <w:lang w:val="en-US"/>
        </w:rPr>
      </w:pPr>
      <w:r w:rsidRPr="00801A78">
        <w:rPr>
          <w:rFonts w:ascii="Times New Roman" w:hAnsi="Times New Roman" w:cs="Times New Roman"/>
          <w:lang w:val="en-US"/>
        </w:rPr>
        <w:t xml:space="preserve">was assigned TIN/CRR </w:t>
      </w:r>
    </w:p>
    <w:p w14:paraId="0DF6DD0D" w14:textId="77777777" w:rsidR="00A24C7D" w:rsidRPr="00801A78" w:rsidRDefault="00A24C7D" w:rsidP="00F53710">
      <w:pPr>
        <w:spacing w:after="0"/>
        <w:contextualSpacing/>
        <w:jc w:val="both"/>
        <w:rPr>
          <w:rFonts w:ascii="Times New Roman" w:hAnsi="Times New Roman" w:cs="Times New Roman"/>
          <w:b/>
          <w:lang w:val="en-US"/>
        </w:rPr>
      </w:pPr>
    </w:p>
    <w:p w14:paraId="528AE409" w14:textId="77777777" w:rsidR="00A24C7D" w:rsidRPr="00801A78" w:rsidRDefault="00A24C7D" w:rsidP="00F53710">
      <w:pPr>
        <w:spacing w:after="0"/>
        <w:contextualSpacing/>
        <w:jc w:val="both"/>
        <w:rPr>
          <w:rFonts w:ascii="Times New Roman" w:hAnsi="Times New Roman" w:cs="Times New Roman"/>
          <w:b/>
          <w:lang w:val="en-US"/>
        </w:rPr>
      </w:pPr>
    </w:p>
    <w:p w14:paraId="355B07F9" w14:textId="77777777" w:rsidR="00A24C7D" w:rsidRPr="00801A78" w:rsidRDefault="00A24C7D" w:rsidP="00F53710">
      <w:pPr>
        <w:spacing w:after="0"/>
        <w:ind w:firstLine="708"/>
        <w:contextualSpacing/>
        <w:jc w:val="both"/>
        <w:rPr>
          <w:rFonts w:ascii="Times New Roman" w:hAnsi="Times New Roman" w:cs="Times New Roman"/>
          <w:lang w:val="en-US"/>
        </w:rPr>
      </w:pPr>
    </w:p>
    <w:p w14:paraId="004D9D66" w14:textId="27AED3B2" w:rsidR="009C498C" w:rsidRPr="00801A78" w:rsidRDefault="00CE0E6E" w:rsidP="00F53710">
      <w:pPr>
        <w:spacing w:after="0"/>
        <w:contextualSpacing/>
        <w:rPr>
          <w:rFonts w:ascii="Times New Roman" w:hAnsi="Times New Roman" w:cs="Times New Roman"/>
          <w:lang w:val="en-US"/>
        </w:rPr>
      </w:pPr>
      <w:r w:rsidRPr="00801A78">
        <w:rPr>
          <w:rFonts w:ascii="Times New Roman" w:hAnsi="Times New Roman" w:cs="Times New Roman"/>
          <w:lang w:val="en-US"/>
        </w:rPr>
        <w:t xml:space="preserve">Chief </w:t>
      </w:r>
      <w:r w:rsidR="009C498C" w:rsidRPr="00801A78">
        <w:rPr>
          <w:rFonts w:ascii="Times New Roman" w:hAnsi="Times New Roman" w:cs="Times New Roman"/>
          <w:lang w:val="en-US"/>
        </w:rPr>
        <w:t>S</w:t>
      </w:r>
      <w:r w:rsidR="00A24C7D" w:rsidRPr="00801A78">
        <w:rPr>
          <w:rFonts w:ascii="Times New Roman" w:hAnsi="Times New Roman" w:cs="Times New Roman"/>
          <w:lang w:val="en-US"/>
        </w:rPr>
        <w:t xml:space="preserve">tate </w:t>
      </w:r>
      <w:r w:rsidRPr="00801A78">
        <w:rPr>
          <w:rFonts w:ascii="Times New Roman" w:hAnsi="Times New Roman" w:cs="Times New Roman"/>
          <w:lang w:val="en-US"/>
        </w:rPr>
        <w:t>T</w:t>
      </w:r>
      <w:r w:rsidR="00A24C7D" w:rsidRPr="00801A78">
        <w:rPr>
          <w:rFonts w:ascii="Times New Roman" w:hAnsi="Times New Roman" w:cs="Times New Roman"/>
          <w:lang w:val="en-US"/>
        </w:rPr>
        <w:t xml:space="preserve">ax </w:t>
      </w:r>
      <w:r w:rsidR="00166BDE" w:rsidRPr="00801A78">
        <w:rPr>
          <w:rFonts w:ascii="Times New Roman" w:hAnsi="Times New Roman" w:cs="Times New Roman"/>
          <w:lang w:val="en-US"/>
        </w:rPr>
        <w:t xml:space="preserve">Inspector </w:t>
      </w:r>
      <w:r w:rsidR="00A24C7D" w:rsidRPr="00801A78">
        <w:rPr>
          <w:rFonts w:ascii="Times New Roman" w:hAnsi="Times New Roman" w:cs="Times New Roman"/>
          <w:lang w:val="en-US"/>
        </w:rPr>
        <w:t>of</w:t>
      </w:r>
      <w:r w:rsidR="00A46E2A" w:rsidRPr="00801A78">
        <w:rPr>
          <w:rFonts w:ascii="Times New Roman" w:hAnsi="Times New Roman" w:cs="Times New Roman"/>
          <w:lang w:val="en-US"/>
        </w:rPr>
        <w:t xml:space="preserve"> </w:t>
      </w:r>
      <w:r w:rsidR="004050BF" w:rsidRPr="00801A78">
        <w:rPr>
          <w:rFonts w:ascii="Times New Roman" w:hAnsi="Times New Roman" w:cs="Times New Roman"/>
          <w:lang w:val="en-US"/>
        </w:rPr>
        <w:t>the File Compilation</w:t>
      </w:r>
    </w:p>
    <w:p w14:paraId="3C9BFF89" w14:textId="22562EDA" w:rsidR="00A24C7D" w:rsidRPr="004050BF" w:rsidRDefault="000A32BA" w:rsidP="00F53710">
      <w:pPr>
        <w:spacing w:after="0"/>
        <w:contextualSpacing/>
        <w:rPr>
          <w:rFonts w:ascii="Times New Roman" w:hAnsi="Times New Roman" w:cs="Times New Roman"/>
          <w:lang w:val="en-US"/>
        </w:rPr>
      </w:pPr>
      <w:r w:rsidRPr="00801A78">
        <w:rPr>
          <w:rFonts w:ascii="Times New Roman" w:hAnsi="Times New Roman" w:cs="Times New Roman"/>
          <w:lang w:val="en-US"/>
        </w:rPr>
        <w:t>D</w:t>
      </w:r>
      <w:r w:rsidR="002B5F49" w:rsidRPr="00801A78">
        <w:rPr>
          <w:rFonts w:ascii="Times New Roman" w:hAnsi="Times New Roman" w:cs="Times New Roman"/>
          <w:lang w:val="en-US"/>
        </w:rPr>
        <w:t>epartment of</w:t>
      </w:r>
      <w:r w:rsidR="004050BF">
        <w:rPr>
          <w:rFonts w:ascii="Times New Roman" w:hAnsi="Times New Roman" w:cs="Times New Roman"/>
          <w:lang w:val="en-US"/>
        </w:rPr>
        <w:t xml:space="preserve"> </w:t>
      </w:r>
      <w:r w:rsidR="004050BF" w:rsidRPr="00801A78">
        <w:rPr>
          <w:rFonts w:ascii="Times New Roman" w:hAnsi="Times New Roman" w:cs="Times New Roman"/>
          <w:lang w:val="en-US"/>
        </w:rPr>
        <w:t xml:space="preserve">Interdistrict Inspectorate of the </w:t>
      </w:r>
    </w:p>
    <w:p w14:paraId="2FAE7B30" w14:textId="167BD358" w:rsidR="004050BF" w:rsidRPr="00801A78" w:rsidRDefault="000C10DF" w:rsidP="00F53710">
      <w:pPr>
        <w:spacing w:after="0"/>
        <w:contextualSpacing/>
        <w:rPr>
          <w:rFonts w:ascii="Times New Roman" w:hAnsi="Times New Roman" w:cs="Times New Roman"/>
          <w:u w:val="single"/>
          <w:lang w:val="en-US"/>
        </w:rPr>
      </w:pPr>
      <w:r w:rsidRPr="00801A78">
        <w:rPr>
          <w:rFonts w:ascii="Times New Roman" w:hAnsi="Times New Roman" w:cs="Times New Roman"/>
          <w:lang w:val="en-US"/>
        </w:rPr>
        <w:t xml:space="preserve">Federal Tax Service </w:t>
      </w:r>
      <w:r w:rsidR="00CE0E6E" w:rsidRPr="00801A78">
        <w:rPr>
          <w:rFonts w:ascii="Times New Roman" w:hAnsi="Times New Roman" w:cs="Times New Roman"/>
          <w:lang w:val="en-US"/>
        </w:rPr>
        <w:t xml:space="preserve">No. 46 </w:t>
      </w:r>
      <w:r w:rsidRPr="00801A78">
        <w:rPr>
          <w:rFonts w:ascii="Times New Roman" w:hAnsi="Times New Roman" w:cs="Times New Roman"/>
          <w:lang w:val="en-US"/>
        </w:rPr>
        <w:t>for the city of Moscow</w:t>
      </w:r>
      <w:r w:rsidR="00A34418" w:rsidRPr="00801A78">
        <w:rPr>
          <w:rFonts w:ascii="Times New Roman" w:hAnsi="Times New Roman" w:cs="Times New Roman"/>
          <w:lang w:val="en-US"/>
        </w:rPr>
        <w:t xml:space="preserve"> </w:t>
      </w:r>
      <w:r w:rsidR="004050BF" w:rsidRPr="00801A78">
        <w:rPr>
          <w:rFonts w:ascii="Times New Roman" w:hAnsi="Times New Roman" w:cs="Times New Roman"/>
          <w:lang w:val="en-US"/>
        </w:rPr>
        <w:tab/>
      </w:r>
      <w:r w:rsidR="004050BF" w:rsidRPr="00801A78">
        <w:rPr>
          <w:rFonts w:ascii="Times New Roman" w:hAnsi="Times New Roman" w:cs="Times New Roman"/>
          <w:u w:val="single"/>
          <w:lang w:val="en-US"/>
        </w:rPr>
        <w:tab/>
      </w:r>
      <w:r w:rsidR="004050BF">
        <w:rPr>
          <w:rFonts w:ascii="Times New Roman" w:hAnsi="Times New Roman" w:cs="Times New Roman"/>
          <w:i/>
          <w:u w:val="single"/>
          <w:lang w:val="en-US"/>
        </w:rPr>
        <w:tab/>
      </w:r>
      <w:r w:rsidR="004050BF" w:rsidRPr="00801A78">
        <w:rPr>
          <w:rFonts w:ascii="Times New Roman" w:hAnsi="Times New Roman" w:cs="Times New Roman"/>
          <w:u w:val="single"/>
          <w:lang w:val="en-US"/>
        </w:rPr>
        <w:tab/>
      </w:r>
      <w:r w:rsidR="004050BF" w:rsidRPr="00801A78">
        <w:rPr>
          <w:rFonts w:ascii="Times New Roman" w:hAnsi="Times New Roman" w:cs="Times New Roman"/>
          <w:lang w:val="en-US"/>
        </w:rPr>
        <w:tab/>
      </w:r>
      <w:r w:rsidR="002759A2">
        <w:rPr>
          <w:rFonts w:ascii="Times New Roman" w:hAnsi="Times New Roman" w:cs="Times New Roman"/>
          <w:lang w:val="en-US"/>
        </w:rPr>
        <w:t>E.V. Makarov</w:t>
      </w:r>
    </w:p>
    <w:p w14:paraId="6EE143C9" w14:textId="53B8ACCA" w:rsidR="000C10DF" w:rsidRPr="00801A78" w:rsidRDefault="000C10DF" w:rsidP="00F53710">
      <w:pPr>
        <w:spacing w:after="0"/>
        <w:contextualSpacing/>
        <w:rPr>
          <w:rFonts w:ascii="Times New Roman" w:hAnsi="Times New Roman" w:cs="Times New Roman"/>
          <w:lang w:val="en-US"/>
        </w:rPr>
      </w:pPr>
    </w:p>
    <w:p w14:paraId="00BE6A27" w14:textId="77777777" w:rsidR="00A20E7F" w:rsidRPr="00BF3314" w:rsidRDefault="00A20E7F" w:rsidP="00F53710">
      <w:pPr>
        <w:spacing w:after="0"/>
        <w:contextualSpacing/>
        <w:jc w:val="center"/>
        <w:rPr>
          <w:rFonts w:ascii="Times New Roman" w:hAnsi="Times New Roman" w:cs="Times New Roman"/>
          <w:b/>
          <w:lang w:val="en-US"/>
        </w:rPr>
      </w:pPr>
      <w:r w:rsidRPr="00BF3314">
        <w:rPr>
          <w:rFonts w:ascii="Times New Roman" w:hAnsi="Times New Roman" w:cs="Times New Roman"/>
          <w:b/>
          <w:lang w:val="en-US"/>
        </w:rPr>
        <w:t>L.S.</w:t>
      </w:r>
    </w:p>
    <w:p w14:paraId="1DB5CA32" w14:textId="21E1D1DE" w:rsidR="004050BF" w:rsidRDefault="004050BF" w:rsidP="00F53710">
      <w:pPr>
        <w:spacing w:after="0"/>
        <w:ind w:left="3540" w:firstLine="708"/>
        <w:contextualSpacing/>
        <w:jc w:val="center"/>
        <w:rPr>
          <w:rFonts w:ascii="Times New Roman" w:hAnsi="Times New Roman" w:cs="Times New Roman"/>
          <w:lang w:val="en-US"/>
        </w:rPr>
      </w:pPr>
    </w:p>
    <w:p w14:paraId="7AB0B47B" w14:textId="77777777" w:rsidR="004050BF" w:rsidRPr="00033572" w:rsidRDefault="004050BF" w:rsidP="00F53710">
      <w:pPr>
        <w:contextualSpacing/>
        <w:rPr>
          <w:rFonts w:ascii="Times New Roman" w:hAnsi="Times New Roman"/>
          <w:lang w:val="en-US"/>
        </w:rPr>
      </w:pPr>
    </w:p>
    <w:p w14:paraId="6808CD1D" w14:textId="77777777" w:rsidR="004050BF" w:rsidRPr="00033572" w:rsidRDefault="004050BF" w:rsidP="00F53710">
      <w:pPr>
        <w:pStyle w:val="NoSpacing"/>
        <w:spacing w:line="276" w:lineRule="auto"/>
        <w:contextualSpacing/>
        <w:rPr>
          <w:rFonts w:ascii="Times New Roman" w:hAnsi="Times New Roman"/>
          <w:lang w:val="en-US"/>
        </w:rPr>
      </w:pPr>
      <w:r w:rsidRPr="00033572">
        <w:rPr>
          <w:rFonts w:ascii="Times New Roman" w:hAnsi="Times New Roman"/>
          <w:lang w:val="en-US"/>
        </w:rPr>
        <w:t>THE DOCUMENT WAS SIGNED</w:t>
      </w:r>
    </w:p>
    <w:p w14:paraId="34B1CA3F" w14:textId="77777777" w:rsidR="004050BF" w:rsidRPr="00033572" w:rsidRDefault="004050BF" w:rsidP="00F53710">
      <w:pPr>
        <w:pStyle w:val="NoSpacing"/>
        <w:spacing w:line="276" w:lineRule="auto"/>
        <w:contextualSpacing/>
        <w:rPr>
          <w:rFonts w:ascii="Times New Roman" w:hAnsi="Times New Roman"/>
          <w:lang w:val="en-US"/>
        </w:rPr>
      </w:pPr>
      <w:r w:rsidRPr="00033572">
        <w:rPr>
          <w:rFonts w:ascii="Times New Roman" w:hAnsi="Times New Roman"/>
          <w:lang w:val="en-US"/>
        </w:rPr>
        <w:t>WITH ENHANCED QUALIFIED</w:t>
      </w:r>
    </w:p>
    <w:p w14:paraId="23A89E44" w14:textId="77777777" w:rsidR="004050BF" w:rsidRPr="00033572" w:rsidRDefault="004050BF" w:rsidP="00F53710">
      <w:pPr>
        <w:pStyle w:val="NoSpacing"/>
        <w:spacing w:line="276" w:lineRule="auto"/>
        <w:contextualSpacing/>
        <w:rPr>
          <w:rFonts w:ascii="Times New Roman" w:hAnsi="Times New Roman"/>
          <w:lang w:val="en-US"/>
        </w:rPr>
      </w:pPr>
      <w:r w:rsidRPr="00033572">
        <w:rPr>
          <w:rFonts w:ascii="Times New Roman" w:hAnsi="Times New Roman"/>
          <w:lang w:val="en-US"/>
        </w:rPr>
        <w:t xml:space="preserve">ELECTRONIC SIGNATURE </w:t>
      </w:r>
    </w:p>
    <w:p w14:paraId="16CC6634" w14:textId="77777777" w:rsidR="004050BF" w:rsidRPr="00033572" w:rsidRDefault="004050BF" w:rsidP="00F53710">
      <w:pPr>
        <w:pStyle w:val="NoSpacing"/>
        <w:spacing w:line="276" w:lineRule="auto"/>
        <w:contextualSpacing/>
        <w:rPr>
          <w:rFonts w:ascii="Times New Roman" w:hAnsi="Times New Roman"/>
          <w:lang w:val="en-US"/>
        </w:rPr>
      </w:pPr>
      <w:r w:rsidRPr="00033572">
        <w:rPr>
          <w:rFonts w:ascii="Times New Roman" w:hAnsi="Times New Roman"/>
          <w:lang w:val="en-US"/>
        </w:rPr>
        <w:t>Information on the certificate of electronic signature</w:t>
      </w:r>
    </w:p>
    <w:p w14:paraId="3A79A804" w14:textId="2F2AC388" w:rsidR="004050BF" w:rsidRPr="00033572" w:rsidRDefault="004050BF" w:rsidP="00F53710">
      <w:pPr>
        <w:pStyle w:val="NoSpacing"/>
        <w:spacing w:line="276" w:lineRule="auto"/>
        <w:contextualSpacing/>
        <w:rPr>
          <w:rFonts w:ascii="Times New Roman" w:hAnsi="Times New Roman"/>
          <w:i/>
          <w:iCs/>
          <w:lang w:val="en-US"/>
        </w:rPr>
      </w:pPr>
      <w:r w:rsidRPr="00033572">
        <w:rPr>
          <w:rFonts w:ascii="Times New Roman" w:hAnsi="Times New Roman"/>
          <w:lang w:val="en-US"/>
        </w:rPr>
        <w:t xml:space="preserve">Certificate: </w:t>
      </w:r>
      <w:r w:rsidR="007548CB">
        <w:rPr>
          <w:rFonts w:ascii="Times New Roman" w:hAnsi="Times New Roman"/>
          <w:iCs/>
          <w:lang w:val="en-US"/>
        </w:rPr>
        <w:t>0F96A200BEACD283455707243D78C2B9</w:t>
      </w:r>
    </w:p>
    <w:p w14:paraId="682F7419" w14:textId="3E51482A" w:rsidR="004050BF" w:rsidRPr="00033572" w:rsidRDefault="004050BF" w:rsidP="00F53710">
      <w:pPr>
        <w:pStyle w:val="NoSpacing"/>
        <w:spacing w:line="276" w:lineRule="auto"/>
        <w:contextualSpacing/>
        <w:rPr>
          <w:rFonts w:ascii="Times New Roman" w:hAnsi="Times New Roman"/>
          <w:lang w:val="en-US"/>
        </w:rPr>
      </w:pPr>
      <w:r w:rsidRPr="00033572">
        <w:rPr>
          <w:rFonts w:ascii="Times New Roman" w:hAnsi="Times New Roman"/>
          <w:lang w:val="en-US"/>
        </w:rPr>
        <w:t xml:space="preserve">Holder: </w:t>
      </w:r>
      <w:proofErr w:type="spellStart"/>
      <w:r w:rsidR="002759A2">
        <w:rPr>
          <w:rFonts w:ascii="Times New Roman" w:hAnsi="Times New Roman"/>
          <w:lang w:val="en-US"/>
        </w:rPr>
        <w:t>Evgeny</w:t>
      </w:r>
      <w:proofErr w:type="spellEnd"/>
      <w:r w:rsidR="002759A2">
        <w:rPr>
          <w:rFonts w:ascii="Times New Roman" w:hAnsi="Times New Roman"/>
          <w:lang w:val="en-US"/>
        </w:rPr>
        <w:t xml:space="preserve"> </w:t>
      </w:r>
      <w:proofErr w:type="spellStart"/>
      <w:r w:rsidR="002759A2">
        <w:rPr>
          <w:rFonts w:ascii="Times New Roman" w:hAnsi="Times New Roman"/>
          <w:lang w:val="en-US"/>
        </w:rPr>
        <w:t>Valerievich</w:t>
      </w:r>
      <w:proofErr w:type="spellEnd"/>
      <w:r w:rsidR="002759A2">
        <w:rPr>
          <w:rFonts w:ascii="Times New Roman" w:hAnsi="Times New Roman"/>
          <w:lang w:val="en-US"/>
        </w:rPr>
        <w:t xml:space="preserve"> Makarov</w:t>
      </w:r>
    </w:p>
    <w:p w14:paraId="7F85CA54" w14:textId="77777777" w:rsidR="004050BF" w:rsidRPr="00033572" w:rsidRDefault="004050BF" w:rsidP="00F53710">
      <w:pPr>
        <w:pStyle w:val="NoSpacing"/>
        <w:spacing w:line="276" w:lineRule="auto"/>
        <w:contextualSpacing/>
        <w:rPr>
          <w:rFonts w:ascii="Times New Roman" w:hAnsi="Times New Roman"/>
          <w:lang w:val="en-US"/>
        </w:rPr>
      </w:pPr>
      <w:r w:rsidRPr="00033572">
        <w:rPr>
          <w:rFonts w:ascii="Times New Roman" w:hAnsi="Times New Roman"/>
          <w:lang w:val="en-US"/>
        </w:rPr>
        <w:t>Interdistrict Inspectorate of the Federal Tax Service of Russia No. 46 for the city of Moscow</w:t>
      </w:r>
    </w:p>
    <w:p w14:paraId="4AB00442" w14:textId="7FAB732A" w:rsidR="004050BF" w:rsidRPr="00412D6A" w:rsidRDefault="004050BF" w:rsidP="00F53710">
      <w:pPr>
        <w:contextualSpacing/>
        <w:rPr>
          <w:rFonts w:ascii="Times New Roman" w:hAnsi="Times New Roman"/>
          <w:lang w:val="en-US"/>
        </w:rPr>
      </w:pPr>
      <w:r w:rsidRPr="00033572">
        <w:rPr>
          <w:rFonts w:ascii="Times New Roman" w:hAnsi="Times New Roman"/>
          <w:lang w:val="en-US"/>
        </w:rPr>
        <w:t>Valid from 2</w:t>
      </w:r>
      <w:r w:rsidR="002759A2">
        <w:rPr>
          <w:rFonts w:ascii="Times New Roman" w:hAnsi="Times New Roman"/>
          <w:lang w:val="en-US"/>
        </w:rPr>
        <w:t>8</w:t>
      </w:r>
      <w:r w:rsidRPr="00033572">
        <w:rPr>
          <w:rFonts w:ascii="Times New Roman" w:hAnsi="Times New Roman"/>
          <w:lang w:val="en-US"/>
        </w:rPr>
        <w:t>.</w:t>
      </w:r>
      <w:r w:rsidR="0019715A">
        <w:rPr>
          <w:rFonts w:ascii="Times New Roman" w:hAnsi="Times New Roman"/>
          <w:lang w:val="en-US"/>
        </w:rPr>
        <w:t>0</w:t>
      </w:r>
      <w:r w:rsidR="002759A2">
        <w:rPr>
          <w:rFonts w:ascii="Times New Roman" w:hAnsi="Times New Roman"/>
          <w:lang w:val="en-US"/>
        </w:rPr>
        <w:t>1</w:t>
      </w:r>
      <w:r w:rsidRPr="00033572">
        <w:rPr>
          <w:rFonts w:ascii="Times New Roman" w:hAnsi="Times New Roman"/>
          <w:lang w:val="en-US"/>
        </w:rPr>
        <w:t>.2</w:t>
      </w:r>
      <w:r w:rsidR="00412D6A">
        <w:rPr>
          <w:rFonts w:ascii="Times New Roman" w:hAnsi="Times New Roman"/>
          <w:lang w:val="en-US"/>
        </w:rPr>
        <w:t>0</w:t>
      </w:r>
      <w:r w:rsidR="002759A2">
        <w:rPr>
          <w:rFonts w:ascii="Times New Roman" w:hAnsi="Times New Roman"/>
          <w:lang w:val="en-US"/>
        </w:rPr>
        <w:t>21</w:t>
      </w:r>
      <w:r w:rsidRPr="00033572">
        <w:rPr>
          <w:rFonts w:ascii="Times New Roman" w:hAnsi="Times New Roman"/>
          <w:lang w:val="en-US"/>
        </w:rPr>
        <w:t xml:space="preserve"> till 2</w:t>
      </w:r>
      <w:r w:rsidR="002759A2">
        <w:rPr>
          <w:rFonts w:ascii="Times New Roman" w:hAnsi="Times New Roman"/>
          <w:lang w:val="en-US"/>
        </w:rPr>
        <w:t>8</w:t>
      </w:r>
      <w:r w:rsidRPr="00033572">
        <w:rPr>
          <w:rFonts w:ascii="Times New Roman" w:hAnsi="Times New Roman"/>
          <w:lang w:val="en-US"/>
        </w:rPr>
        <w:t>.</w:t>
      </w:r>
      <w:r w:rsidR="0019715A">
        <w:rPr>
          <w:rFonts w:ascii="Times New Roman" w:hAnsi="Times New Roman"/>
          <w:lang w:val="en-US"/>
        </w:rPr>
        <w:t>0</w:t>
      </w:r>
      <w:r w:rsidR="002759A2">
        <w:rPr>
          <w:rFonts w:ascii="Times New Roman" w:hAnsi="Times New Roman"/>
          <w:lang w:val="en-US"/>
        </w:rPr>
        <w:t>1</w:t>
      </w:r>
      <w:r w:rsidRPr="00033572">
        <w:rPr>
          <w:rFonts w:ascii="Times New Roman" w:hAnsi="Times New Roman"/>
          <w:lang w:val="en-US"/>
        </w:rPr>
        <w:t>.202</w:t>
      </w:r>
      <w:r w:rsidR="002759A2">
        <w:rPr>
          <w:rFonts w:ascii="Times New Roman" w:hAnsi="Times New Roman"/>
          <w:lang w:val="en-US"/>
        </w:rPr>
        <w:t>2</w:t>
      </w:r>
    </w:p>
    <w:p w14:paraId="791CEA11" w14:textId="77777777" w:rsidR="00E21238" w:rsidRDefault="00E21238">
      <w:pPr>
        <w:rPr>
          <w:rFonts w:ascii="Times New Roman" w:hAnsi="Times New Roman"/>
          <w:i/>
          <w:iCs/>
          <w:lang w:val="en-US"/>
        </w:rPr>
      </w:pPr>
      <w:r>
        <w:rPr>
          <w:rFonts w:ascii="Times New Roman" w:hAnsi="Times New Roman"/>
          <w:i/>
          <w:iCs/>
          <w:lang w:val="en-US"/>
        </w:rPr>
        <w:br w:type="page"/>
      </w:r>
    </w:p>
    <w:p w14:paraId="79DFAA4D" w14:textId="3F8F5782" w:rsidR="007548CB" w:rsidRDefault="007548CB" w:rsidP="00F53710">
      <w:pPr>
        <w:contextualSpacing/>
        <w:jc w:val="center"/>
        <w:rPr>
          <w:rFonts w:ascii="Times New Roman" w:hAnsi="Times New Roman"/>
          <w:b/>
          <w:lang w:val="en-US"/>
        </w:rPr>
      </w:pPr>
      <w:r>
        <w:rPr>
          <w:rFonts w:ascii="Times New Roman" w:hAnsi="Times New Roman"/>
          <w:b/>
          <w:lang w:val="en-US"/>
        </w:rPr>
        <w:lastRenderedPageBreak/>
        <w:t>D</w:t>
      </w:r>
      <w:r w:rsidRPr="007548CB">
        <w:rPr>
          <w:rFonts w:ascii="Times New Roman" w:hAnsi="Times New Roman"/>
          <w:b/>
          <w:lang w:val="en-US"/>
        </w:rPr>
        <w:t>ocument authenticity</w:t>
      </w:r>
      <w:r>
        <w:rPr>
          <w:rFonts w:ascii="Times New Roman" w:hAnsi="Times New Roman"/>
          <w:b/>
          <w:lang w:val="en-US"/>
        </w:rPr>
        <w:t xml:space="preserve"> IS VERIFIED</w:t>
      </w:r>
    </w:p>
    <w:p w14:paraId="3963C46D" w14:textId="64757D45" w:rsidR="007548CB" w:rsidRDefault="007548CB" w:rsidP="007548CB">
      <w:pPr>
        <w:contextualSpacing/>
        <w:jc w:val="both"/>
        <w:rPr>
          <w:rFonts w:ascii="Times New Roman" w:hAnsi="Times New Roman"/>
          <w:b/>
          <w:lang w:val="en-US"/>
        </w:rPr>
      </w:pPr>
      <w:r w:rsidRPr="007548CB">
        <w:rPr>
          <w:rFonts w:ascii="Times New Roman" w:hAnsi="Times New Roman"/>
          <w:b/>
          <w:lang w:val="en-US"/>
        </w:rPr>
        <w:t>ELECTRONIC SIGNATURE</w:t>
      </w:r>
      <w:r>
        <w:rPr>
          <w:rFonts w:ascii="Times New Roman" w:hAnsi="Times New Roman"/>
          <w:b/>
          <w:lang w:val="en-US"/>
        </w:rPr>
        <w:t xml:space="preserve"> 1: </w:t>
      </w:r>
      <w:r w:rsidRPr="007548CB">
        <w:rPr>
          <w:rFonts w:ascii="Times New Roman" w:hAnsi="Times New Roman"/>
          <w:bCs/>
          <w:lang w:val="en-US"/>
        </w:rPr>
        <w:t>TRUE</w:t>
      </w:r>
    </w:p>
    <w:p w14:paraId="0A53B27C" w14:textId="610F826F" w:rsidR="007548CB" w:rsidRDefault="00652143" w:rsidP="007548CB">
      <w:pPr>
        <w:contextualSpacing/>
        <w:jc w:val="both"/>
        <w:rPr>
          <w:rFonts w:ascii="Times New Roman" w:hAnsi="Times New Roman"/>
          <w:bCs/>
          <w:lang w:val="en-US"/>
        </w:rPr>
      </w:pPr>
      <w:r>
        <w:rPr>
          <w:rFonts w:ascii="Times New Roman" w:hAnsi="Times New Roman"/>
          <w:b/>
          <w:lang w:val="en-US"/>
        </w:rPr>
        <w:t>S</w:t>
      </w:r>
      <w:r w:rsidR="008F1974" w:rsidRPr="008F1974">
        <w:rPr>
          <w:rFonts w:ascii="Times New Roman" w:hAnsi="Times New Roman"/>
          <w:b/>
          <w:lang w:val="en-US"/>
        </w:rPr>
        <w:t>igning certificate</w:t>
      </w:r>
      <w:r w:rsidR="008F1974">
        <w:rPr>
          <w:rFonts w:ascii="Times New Roman" w:hAnsi="Times New Roman"/>
          <w:b/>
          <w:lang w:val="en-US"/>
        </w:rPr>
        <w:t xml:space="preserve"> status: </w:t>
      </w:r>
      <w:r w:rsidR="008F1974">
        <w:rPr>
          <w:rFonts w:ascii="Times New Roman" w:hAnsi="Times New Roman"/>
          <w:bCs/>
          <w:lang w:val="en-US"/>
        </w:rPr>
        <w:t xml:space="preserve">VALID, certificate is issued by the </w:t>
      </w:r>
      <w:r w:rsidR="008F1974" w:rsidRPr="008F1974">
        <w:rPr>
          <w:rFonts w:ascii="Times New Roman" w:hAnsi="Times New Roman"/>
          <w:bCs/>
          <w:lang w:val="en-US"/>
        </w:rPr>
        <w:t>qualified trust service provider</w:t>
      </w:r>
    </w:p>
    <w:p w14:paraId="22BA3878" w14:textId="4C018748" w:rsidR="008F1974" w:rsidRDefault="008F1974" w:rsidP="007548CB">
      <w:pPr>
        <w:contextualSpacing/>
        <w:jc w:val="both"/>
        <w:rPr>
          <w:rFonts w:ascii="Times New Roman" w:hAnsi="Times New Roman" w:cs="Times New Roman"/>
          <w:lang w:val="en-US"/>
        </w:rPr>
      </w:pPr>
      <w:r w:rsidRPr="008F1974">
        <w:rPr>
          <w:rFonts w:ascii="Times New Roman" w:hAnsi="Times New Roman"/>
          <w:b/>
          <w:lang w:val="en-US"/>
        </w:rPr>
        <w:t xml:space="preserve">Holder: </w:t>
      </w:r>
      <w:proofErr w:type="spellStart"/>
      <w:r>
        <w:rPr>
          <w:rFonts w:ascii="Times New Roman" w:hAnsi="Times New Roman"/>
          <w:lang w:val="en-US"/>
        </w:rPr>
        <w:t>Evgeny</w:t>
      </w:r>
      <w:proofErr w:type="spellEnd"/>
      <w:r>
        <w:rPr>
          <w:rFonts w:ascii="Times New Roman" w:hAnsi="Times New Roman"/>
          <w:lang w:val="en-US"/>
        </w:rPr>
        <w:t xml:space="preserve"> </w:t>
      </w:r>
      <w:proofErr w:type="spellStart"/>
      <w:r>
        <w:rPr>
          <w:rFonts w:ascii="Times New Roman" w:hAnsi="Times New Roman"/>
          <w:lang w:val="en-US"/>
        </w:rPr>
        <w:t>Valerievich</w:t>
      </w:r>
      <w:proofErr w:type="spellEnd"/>
      <w:r>
        <w:rPr>
          <w:rFonts w:ascii="Times New Roman" w:hAnsi="Times New Roman"/>
          <w:lang w:val="en-US"/>
        </w:rPr>
        <w:t xml:space="preserve"> </w:t>
      </w:r>
      <w:r>
        <w:rPr>
          <w:rFonts w:ascii="Times New Roman" w:hAnsi="Times New Roman" w:cs="Times New Roman"/>
          <w:lang w:val="en-US"/>
        </w:rPr>
        <w:t xml:space="preserve">Makarov, </w:t>
      </w:r>
      <w:r w:rsidRPr="008F1974">
        <w:rPr>
          <w:rFonts w:ascii="Times New Roman" w:hAnsi="Times New Roman" w:cs="Times New Roman"/>
          <w:lang w:val="en-US"/>
        </w:rPr>
        <w:t>Interdistrict Inspectorate of the Federal Tax Service of Russia No. 46 for the city of Moscow</w:t>
      </w:r>
      <w:r>
        <w:rPr>
          <w:rFonts w:ascii="Times New Roman" w:hAnsi="Times New Roman" w:cs="Times New Roman"/>
          <w:lang w:val="en-US"/>
        </w:rPr>
        <w:t xml:space="preserve">, </w:t>
      </w:r>
      <w:r w:rsidRPr="008F1974">
        <w:rPr>
          <w:rFonts w:ascii="Times New Roman" w:hAnsi="Times New Roman" w:cs="Times New Roman"/>
          <w:lang w:val="en-US"/>
        </w:rPr>
        <w:t>Interdistrict Inspectorate of the Federal Tax Service of Russia No. 46 for the city of Moscow</w:t>
      </w:r>
      <w:r>
        <w:rPr>
          <w:rFonts w:ascii="Times New Roman" w:hAnsi="Times New Roman" w:cs="Times New Roman"/>
          <w:lang w:val="en-US"/>
        </w:rPr>
        <w:t xml:space="preserve">, 3 </w:t>
      </w:r>
      <w:proofErr w:type="spellStart"/>
      <w:r w:rsidRPr="008F1974">
        <w:rPr>
          <w:rFonts w:ascii="Times New Roman" w:hAnsi="Times New Roman" w:cs="Times New Roman"/>
          <w:lang w:val="en-US"/>
        </w:rPr>
        <w:t>Pokhodny</w:t>
      </w:r>
      <w:proofErr w:type="spellEnd"/>
      <w:r w:rsidRPr="008F1974">
        <w:rPr>
          <w:rFonts w:ascii="Times New Roman" w:hAnsi="Times New Roman" w:cs="Times New Roman"/>
          <w:lang w:val="en-US"/>
        </w:rPr>
        <w:t xml:space="preserve"> Driveway</w:t>
      </w:r>
      <w:r>
        <w:rPr>
          <w:rFonts w:ascii="Times New Roman" w:hAnsi="Times New Roman" w:cs="Times New Roman"/>
          <w:lang w:val="en-US"/>
        </w:rPr>
        <w:t>, bld. 2, Moscow, city of Moscow, RU,</w:t>
      </w:r>
    </w:p>
    <w:p w14:paraId="71AFC52C" w14:textId="034C2CAB" w:rsidR="008F1974" w:rsidRDefault="008F1974" w:rsidP="007548CB">
      <w:pPr>
        <w:contextualSpacing/>
        <w:jc w:val="both"/>
        <w:rPr>
          <w:rFonts w:ascii="Times New Roman" w:hAnsi="Times New Roman" w:cs="Times New Roman"/>
          <w:lang w:val="en-US"/>
        </w:rPr>
      </w:pPr>
      <w:r>
        <w:rPr>
          <w:rFonts w:ascii="Times New Roman" w:hAnsi="Times New Roman" w:cs="Times New Roman"/>
          <w:lang w:val="en-US"/>
        </w:rPr>
        <w:t xml:space="preserve">007733506810, </w:t>
      </w:r>
      <w:r w:rsidR="004738A2">
        <w:rPr>
          <w:rFonts w:ascii="Times New Roman" w:hAnsi="Times New Roman" w:cs="Times New Roman"/>
          <w:lang w:val="en-US"/>
        </w:rPr>
        <w:t>1047796991550, 05967320900</w:t>
      </w:r>
    </w:p>
    <w:p w14:paraId="1C5A4F4D" w14:textId="32F1DBCB" w:rsidR="004738A2" w:rsidRDefault="004738A2" w:rsidP="007548CB">
      <w:pPr>
        <w:contextualSpacing/>
        <w:jc w:val="both"/>
        <w:rPr>
          <w:rFonts w:ascii="Times New Roman" w:hAnsi="Times New Roman" w:cs="Times New Roman"/>
          <w:lang w:val="en-US"/>
        </w:rPr>
      </w:pPr>
      <w:r w:rsidRPr="004738A2">
        <w:rPr>
          <w:rFonts w:ascii="Times New Roman" w:hAnsi="Times New Roman" w:cs="Times New Roman"/>
          <w:b/>
          <w:bCs/>
          <w:lang w:val="en-US"/>
        </w:rPr>
        <w:t>Issuer:</w:t>
      </w:r>
      <w:r>
        <w:rPr>
          <w:rFonts w:ascii="Times New Roman" w:hAnsi="Times New Roman" w:cs="Times New Roman"/>
          <w:lang w:val="en-US"/>
        </w:rPr>
        <w:t xml:space="preserve"> Federal Tax Service, Federal Tax Service, 23 </w:t>
      </w:r>
      <w:proofErr w:type="spellStart"/>
      <w:r>
        <w:rPr>
          <w:rFonts w:ascii="Times New Roman" w:hAnsi="Times New Roman" w:cs="Times New Roman"/>
          <w:lang w:val="en-US"/>
        </w:rPr>
        <w:t>Neglinnaya</w:t>
      </w:r>
      <w:proofErr w:type="spellEnd"/>
      <w:r>
        <w:rPr>
          <w:rFonts w:ascii="Times New Roman" w:hAnsi="Times New Roman" w:cs="Times New Roman"/>
          <w:lang w:val="en-US"/>
        </w:rPr>
        <w:t xml:space="preserve"> Street, city of Moscow, 77 Moscow, RU, 007707329152, 1047707030513, uc@malog.ru </w:t>
      </w:r>
    </w:p>
    <w:p w14:paraId="0389C5E7" w14:textId="74BBE8C1" w:rsidR="004738A2" w:rsidRPr="008F1974" w:rsidRDefault="004738A2" w:rsidP="007548CB">
      <w:pPr>
        <w:contextualSpacing/>
        <w:jc w:val="both"/>
        <w:rPr>
          <w:rFonts w:ascii="Times New Roman" w:hAnsi="Times New Roman"/>
          <w:bCs/>
          <w:lang w:val="en-US"/>
        </w:rPr>
      </w:pPr>
      <w:r w:rsidRPr="004738A2">
        <w:rPr>
          <w:rFonts w:ascii="Times New Roman" w:hAnsi="Times New Roman"/>
          <w:b/>
          <w:lang w:val="en-US"/>
        </w:rPr>
        <w:t>Valid:</w:t>
      </w:r>
      <w:r>
        <w:rPr>
          <w:rFonts w:ascii="Times New Roman" w:hAnsi="Times New Roman"/>
          <w:bCs/>
          <w:lang w:val="en-US"/>
        </w:rPr>
        <w:t xml:space="preserve"> from 28.01.2021 till 28.01.2022</w:t>
      </w:r>
    </w:p>
    <w:p w14:paraId="3CD7C045" w14:textId="287432A5" w:rsidR="007548CB" w:rsidRDefault="007548CB" w:rsidP="00F53710">
      <w:pPr>
        <w:contextualSpacing/>
        <w:jc w:val="center"/>
        <w:rPr>
          <w:rFonts w:ascii="Times New Roman" w:hAnsi="Times New Roman"/>
          <w:b/>
          <w:lang w:val="en-US"/>
        </w:rPr>
      </w:pPr>
    </w:p>
    <w:p w14:paraId="2B6A98A1" w14:textId="77777777" w:rsidR="007548CB" w:rsidRDefault="007548CB" w:rsidP="00F53710">
      <w:pPr>
        <w:contextualSpacing/>
        <w:jc w:val="center"/>
        <w:rPr>
          <w:rFonts w:ascii="Times New Roman" w:hAnsi="Times New Roman"/>
          <w:b/>
          <w:lang w:val="en-US"/>
        </w:rPr>
      </w:pPr>
    </w:p>
    <w:p w14:paraId="25B8B040" w14:textId="77777777" w:rsidR="007548CB" w:rsidRDefault="007548CB" w:rsidP="00F53710">
      <w:pPr>
        <w:contextualSpacing/>
        <w:jc w:val="center"/>
        <w:rPr>
          <w:rFonts w:ascii="Times New Roman" w:hAnsi="Times New Roman"/>
          <w:b/>
          <w:lang w:val="en-US"/>
        </w:rPr>
      </w:pPr>
    </w:p>
    <w:p w14:paraId="019118D9" w14:textId="394E4930" w:rsidR="00412D6A" w:rsidRPr="00412D6A" w:rsidRDefault="00412D6A" w:rsidP="00F53710">
      <w:pPr>
        <w:contextualSpacing/>
        <w:jc w:val="center"/>
        <w:rPr>
          <w:rFonts w:ascii="Times New Roman" w:hAnsi="Times New Roman"/>
          <w:b/>
          <w:lang w:val="en-US"/>
        </w:rPr>
      </w:pPr>
      <w:r w:rsidRPr="00412D6A">
        <w:rPr>
          <w:rFonts w:ascii="Times New Roman" w:hAnsi="Times New Roman"/>
          <w:b/>
          <w:lang w:val="en-US"/>
        </w:rPr>
        <w:t>Russian Federation</w:t>
      </w:r>
    </w:p>
    <w:p w14:paraId="3672E6CB" w14:textId="225FE175" w:rsidR="00412D6A" w:rsidRPr="00412D6A" w:rsidRDefault="00412D6A" w:rsidP="00F53710">
      <w:pPr>
        <w:contextualSpacing/>
        <w:jc w:val="center"/>
        <w:rPr>
          <w:rFonts w:ascii="Times New Roman" w:hAnsi="Times New Roman"/>
          <w:b/>
          <w:lang w:val="en-US"/>
        </w:rPr>
      </w:pPr>
      <w:r w:rsidRPr="00412D6A">
        <w:rPr>
          <w:rFonts w:ascii="Times New Roman" w:hAnsi="Times New Roman"/>
          <w:b/>
          <w:lang w:val="en-US"/>
        </w:rPr>
        <w:t>In the city of Moscow</w:t>
      </w:r>
    </w:p>
    <w:p w14:paraId="710CD44B" w14:textId="45969CB4" w:rsidR="00412D6A" w:rsidRPr="00412D6A" w:rsidRDefault="00412D6A" w:rsidP="00F53710">
      <w:pPr>
        <w:contextualSpacing/>
        <w:jc w:val="center"/>
        <w:rPr>
          <w:rFonts w:ascii="Times New Roman" w:hAnsi="Times New Roman"/>
          <w:b/>
          <w:lang w:val="en-US"/>
        </w:rPr>
      </w:pPr>
      <w:r w:rsidRPr="00412D6A">
        <w:rPr>
          <w:rFonts w:ascii="Times New Roman" w:hAnsi="Times New Roman"/>
          <w:b/>
          <w:lang w:val="en-US"/>
        </w:rPr>
        <w:t xml:space="preserve">On the </w:t>
      </w:r>
      <w:r w:rsidR="004738A2">
        <w:rPr>
          <w:rFonts w:ascii="Times New Roman" w:hAnsi="Times New Roman"/>
          <w:b/>
          <w:lang w:val="en-US"/>
        </w:rPr>
        <w:t>seventeenth</w:t>
      </w:r>
      <w:r w:rsidRPr="00412D6A">
        <w:rPr>
          <w:rFonts w:ascii="Times New Roman" w:hAnsi="Times New Roman"/>
          <w:b/>
          <w:lang w:val="en-US"/>
        </w:rPr>
        <w:t xml:space="preserve"> day of </w:t>
      </w:r>
      <w:r w:rsidR="004738A2">
        <w:rPr>
          <w:rFonts w:ascii="Times New Roman" w:hAnsi="Times New Roman"/>
          <w:b/>
          <w:lang w:val="en-US"/>
        </w:rPr>
        <w:t>June</w:t>
      </w:r>
      <w:r w:rsidRPr="00412D6A">
        <w:rPr>
          <w:rFonts w:ascii="Times New Roman" w:hAnsi="Times New Roman"/>
          <w:b/>
          <w:lang w:val="en-US"/>
        </w:rPr>
        <w:t xml:space="preserve">, two thousand and </w:t>
      </w:r>
      <w:r w:rsidRPr="00F53710">
        <w:rPr>
          <w:rFonts w:ascii="Times New Roman" w:hAnsi="Times New Roman"/>
          <w:b/>
          <w:lang w:val="en-US"/>
        </w:rPr>
        <w:t>nineteen</w:t>
      </w:r>
    </w:p>
    <w:p w14:paraId="14392AF9" w14:textId="2892B87C" w:rsidR="00412D6A" w:rsidRPr="00412D6A" w:rsidRDefault="00412D6A" w:rsidP="00F53710">
      <w:pPr>
        <w:ind w:firstLine="708"/>
        <w:contextualSpacing/>
        <w:jc w:val="both"/>
        <w:rPr>
          <w:rFonts w:ascii="Times New Roman" w:hAnsi="Times New Roman"/>
          <w:lang w:val="en-US"/>
        </w:rPr>
      </w:pPr>
      <w:r w:rsidRPr="00412D6A">
        <w:rPr>
          <w:rFonts w:ascii="Times New Roman" w:hAnsi="Times New Roman"/>
          <w:lang w:val="en-US"/>
        </w:rPr>
        <w:t xml:space="preserve">I, </w:t>
      </w:r>
      <w:r w:rsidR="004738A2">
        <w:rPr>
          <w:rFonts w:ascii="Times New Roman" w:eastAsia="Times New Roman" w:hAnsi="Times New Roman" w:cs="Times New Roman"/>
          <w:lang w:val="en-US" w:eastAsia="ru-RU"/>
        </w:rPr>
        <w:t xml:space="preserve">Irina Vasilievna </w:t>
      </w:r>
      <w:proofErr w:type="spellStart"/>
      <w:r w:rsidR="004738A2">
        <w:rPr>
          <w:rFonts w:ascii="Times New Roman" w:eastAsia="Times New Roman" w:hAnsi="Times New Roman" w:cs="Times New Roman"/>
          <w:lang w:val="en-US" w:eastAsia="ru-RU"/>
        </w:rPr>
        <w:t>Polyakova</w:t>
      </w:r>
      <w:proofErr w:type="spellEnd"/>
      <w:r w:rsidRPr="00412D6A">
        <w:rPr>
          <w:rFonts w:ascii="Times New Roman" w:hAnsi="Times New Roman"/>
          <w:lang w:val="en-US"/>
        </w:rPr>
        <w:t>, Notary Public of the city of Moscow, do hereby certify that the contents of the document in hard copy, prepared by me, is identical to the contents of the document provided to me in soft copy.</w:t>
      </w:r>
    </w:p>
    <w:p w14:paraId="70325152" w14:textId="65FDB3A0" w:rsidR="00412D6A" w:rsidRPr="00412D6A" w:rsidRDefault="00412D6A" w:rsidP="00F53710">
      <w:pPr>
        <w:ind w:firstLine="708"/>
        <w:contextualSpacing/>
        <w:jc w:val="both"/>
        <w:rPr>
          <w:rFonts w:ascii="Times New Roman" w:hAnsi="Times New Roman"/>
          <w:lang w:val="en-US"/>
        </w:rPr>
      </w:pPr>
      <w:r w:rsidRPr="00412D6A">
        <w:rPr>
          <w:rFonts w:ascii="Times New Roman" w:hAnsi="Times New Roman"/>
          <w:lang w:val="en-US"/>
        </w:rPr>
        <w:t>The qualified electronic signature of the person who signed the document provided to me in soft copy is verified and it is certified that it belongs to the applicant.</w:t>
      </w:r>
    </w:p>
    <w:p w14:paraId="55669FD6" w14:textId="77777777" w:rsidR="00412D6A" w:rsidRPr="00412D6A" w:rsidRDefault="00412D6A" w:rsidP="00F53710">
      <w:pPr>
        <w:ind w:firstLine="708"/>
        <w:contextualSpacing/>
        <w:jc w:val="both"/>
        <w:rPr>
          <w:rFonts w:ascii="Times New Roman" w:hAnsi="Times New Roman"/>
          <w:lang w:val="en-US"/>
        </w:rPr>
      </w:pPr>
      <w:r w:rsidRPr="00412D6A">
        <w:rPr>
          <w:rFonts w:ascii="Times New Roman" w:hAnsi="Times New Roman"/>
          <w:lang w:val="en-US"/>
        </w:rPr>
        <w:t>This document in hard copy shall be deemed equal to the document provided to me in soft copy and shall have the same legal effect.</w:t>
      </w:r>
    </w:p>
    <w:p w14:paraId="5D0EC80E" w14:textId="77777777" w:rsidR="00412D6A" w:rsidRPr="00412D6A" w:rsidRDefault="00412D6A" w:rsidP="00F53710">
      <w:pPr>
        <w:contextualSpacing/>
        <w:rPr>
          <w:rFonts w:ascii="Times New Roman" w:hAnsi="Times New Roman"/>
          <w:lang w:val="en-US"/>
        </w:rPr>
      </w:pPr>
    </w:p>
    <w:p w14:paraId="7B1B47B3" w14:textId="52CBCFF8" w:rsidR="004738A2" w:rsidRPr="00412D6A" w:rsidRDefault="004738A2" w:rsidP="004738A2">
      <w:pPr>
        <w:ind w:firstLine="708"/>
        <w:contextualSpacing/>
        <w:rPr>
          <w:rFonts w:ascii="Times New Roman" w:hAnsi="Times New Roman"/>
          <w:b/>
          <w:bCs/>
          <w:lang w:val="en-US"/>
        </w:rPr>
      </w:pPr>
      <w:r w:rsidRPr="00F53710">
        <w:rPr>
          <w:rFonts w:ascii="Times New Roman" w:eastAsia="Times New Roman" w:hAnsi="Times New Roman" w:cs="Times New Roman"/>
          <w:lang w:val="en-US" w:eastAsia="ru-RU"/>
        </w:rPr>
        <w:t xml:space="preserve">Registration No. </w:t>
      </w:r>
      <w:r w:rsidRPr="00412D6A">
        <w:rPr>
          <w:rFonts w:ascii="Times New Roman" w:hAnsi="Times New Roman"/>
          <w:b/>
          <w:bCs/>
          <w:lang w:val="en-US"/>
        </w:rPr>
        <w:t>77/</w:t>
      </w:r>
      <w:r>
        <w:rPr>
          <w:rFonts w:ascii="Times New Roman" w:hAnsi="Times New Roman"/>
          <w:b/>
          <w:bCs/>
          <w:lang w:val="en-US"/>
        </w:rPr>
        <w:t>450</w:t>
      </w:r>
      <w:r w:rsidRPr="00412D6A">
        <w:rPr>
          <w:rFonts w:ascii="Times New Roman" w:hAnsi="Times New Roman"/>
          <w:b/>
          <w:bCs/>
          <w:lang w:val="en-US"/>
        </w:rPr>
        <w:t>-</w:t>
      </w:r>
      <w:r w:rsidRPr="00412D6A">
        <w:rPr>
          <w:rFonts w:ascii="Times New Roman" w:hAnsi="Times New Roman"/>
          <w:b/>
          <w:bCs/>
        </w:rPr>
        <w:t>н</w:t>
      </w:r>
      <w:r w:rsidRPr="00412D6A">
        <w:rPr>
          <w:rFonts w:ascii="Times New Roman" w:hAnsi="Times New Roman"/>
          <w:b/>
          <w:bCs/>
          <w:lang w:val="en-US"/>
        </w:rPr>
        <w:t>/77-20</w:t>
      </w:r>
      <w:r>
        <w:rPr>
          <w:rFonts w:ascii="Times New Roman" w:hAnsi="Times New Roman"/>
          <w:b/>
          <w:bCs/>
          <w:lang w:val="en-US"/>
        </w:rPr>
        <w:t>21</w:t>
      </w:r>
      <w:r w:rsidRPr="00412D6A">
        <w:rPr>
          <w:rFonts w:ascii="Times New Roman" w:hAnsi="Times New Roman"/>
          <w:b/>
          <w:bCs/>
          <w:lang w:val="en-US"/>
        </w:rPr>
        <w:t>-</w:t>
      </w:r>
      <w:r>
        <w:rPr>
          <w:rFonts w:ascii="Times New Roman" w:hAnsi="Times New Roman"/>
          <w:b/>
          <w:bCs/>
          <w:lang w:val="en-US"/>
        </w:rPr>
        <w:t>6</w:t>
      </w:r>
      <w:r w:rsidRPr="00412D6A">
        <w:rPr>
          <w:rFonts w:ascii="Times New Roman" w:hAnsi="Times New Roman"/>
          <w:b/>
          <w:bCs/>
          <w:lang w:val="en-US"/>
        </w:rPr>
        <w:t>-</w:t>
      </w:r>
      <w:r>
        <w:rPr>
          <w:rFonts w:ascii="Times New Roman" w:hAnsi="Times New Roman"/>
          <w:b/>
          <w:bCs/>
          <w:lang w:val="en-US"/>
        </w:rPr>
        <w:t>66</w:t>
      </w:r>
      <w:r w:rsidRPr="00F53710">
        <w:rPr>
          <w:rFonts w:ascii="Times New Roman" w:hAnsi="Times New Roman"/>
          <w:b/>
          <w:bCs/>
          <w:lang w:val="en-US"/>
        </w:rPr>
        <w:t>.</w:t>
      </w:r>
    </w:p>
    <w:p w14:paraId="609A97C9" w14:textId="3D3D0EFB" w:rsidR="004738A2" w:rsidRPr="00412D6A" w:rsidRDefault="004738A2" w:rsidP="004738A2">
      <w:pPr>
        <w:ind w:firstLine="708"/>
        <w:contextualSpacing/>
        <w:rPr>
          <w:rFonts w:ascii="Times New Roman" w:hAnsi="Times New Roman"/>
          <w:lang w:val="en-US"/>
        </w:rPr>
      </w:pPr>
      <w:r w:rsidRPr="00F53710">
        <w:rPr>
          <w:rFonts w:ascii="Times New Roman" w:hAnsi="Times New Roman"/>
          <w:lang w:val="en-US"/>
        </w:rPr>
        <w:t>Fee charged for notarization</w:t>
      </w:r>
      <w:r w:rsidRPr="00412D6A">
        <w:rPr>
          <w:rFonts w:ascii="Times New Roman" w:hAnsi="Times New Roman"/>
          <w:lang w:val="en-US"/>
        </w:rPr>
        <w:t xml:space="preserve">: </w:t>
      </w:r>
      <w:r>
        <w:rPr>
          <w:rFonts w:ascii="Times New Roman" w:hAnsi="Times New Roman"/>
          <w:lang w:val="en-US"/>
        </w:rPr>
        <w:t>30</w:t>
      </w:r>
      <w:r w:rsidRPr="00412D6A">
        <w:rPr>
          <w:rFonts w:ascii="Times New Roman" w:hAnsi="Times New Roman"/>
          <w:lang w:val="en-US"/>
        </w:rPr>
        <w:t xml:space="preserve">0 </w:t>
      </w:r>
      <w:r w:rsidRPr="00F53710">
        <w:rPr>
          <w:rFonts w:ascii="Times New Roman" w:hAnsi="Times New Roman"/>
          <w:lang w:val="en-US"/>
        </w:rPr>
        <w:t>r</w:t>
      </w:r>
      <w:r w:rsidRPr="00412D6A">
        <w:rPr>
          <w:rFonts w:ascii="Times New Roman" w:hAnsi="Times New Roman"/>
          <w:lang w:val="en-US"/>
        </w:rPr>
        <w:t>ubles</w:t>
      </w:r>
      <w:r w:rsidRPr="00F53710">
        <w:rPr>
          <w:rFonts w:ascii="Times New Roman" w:hAnsi="Times New Roman"/>
          <w:lang w:val="en-US"/>
        </w:rPr>
        <w:t xml:space="preserve"> 00 kopecks</w:t>
      </w:r>
    </w:p>
    <w:p w14:paraId="25BDDA4E" w14:textId="77777777" w:rsidR="004738A2" w:rsidRPr="00412D6A" w:rsidRDefault="004738A2" w:rsidP="004738A2">
      <w:pPr>
        <w:contextualSpacing/>
        <w:rPr>
          <w:rFonts w:ascii="Times New Roman" w:hAnsi="Times New Roman"/>
          <w:lang w:val="en-US"/>
        </w:rPr>
      </w:pPr>
    </w:p>
    <w:p w14:paraId="7F6CA578" w14:textId="77777777" w:rsidR="004738A2" w:rsidRPr="00F53710" w:rsidRDefault="004738A2" w:rsidP="004738A2">
      <w:pPr>
        <w:contextualSpacing/>
        <w:rPr>
          <w:rFonts w:ascii="Times New Roman" w:hAnsi="Times New Roman"/>
          <w:lang w:val="en-US"/>
        </w:rPr>
      </w:pPr>
      <w:r w:rsidRPr="00F53710">
        <w:rPr>
          <w:rFonts w:ascii="Times New Roman" w:hAnsi="Times New Roman"/>
          <w:lang w:val="en-US"/>
        </w:rPr>
        <w:tab/>
      </w:r>
      <w:r w:rsidRPr="00F53710">
        <w:rPr>
          <w:rFonts w:ascii="Times New Roman" w:hAnsi="Times New Roman"/>
          <w:lang w:val="en-US"/>
        </w:rPr>
        <w:tab/>
      </w:r>
      <w:r w:rsidRPr="00412D6A">
        <w:rPr>
          <w:rFonts w:ascii="Times New Roman" w:hAnsi="Times New Roman"/>
          <w:lang w:val="en-US"/>
        </w:rPr>
        <w:tab/>
      </w:r>
      <w:r w:rsidRPr="00412D6A">
        <w:rPr>
          <w:rFonts w:ascii="Times New Roman" w:hAnsi="Times New Roman"/>
          <w:lang w:val="en-US"/>
        </w:rPr>
        <w:tab/>
      </w:r>
      <w:r w:rsidRPr="00412D6A">
        <w:rPr>
          <w:rFonts w:ascii="Times New Roman" w:hAnsi="Times New Roman"/>
          <w:i/>
          <w:lang w:val="en-US"/>
        </w:rPr>
        <w:t>/signed/</w:t>
      </w:r>
      <w:r w:rsidRPr="00412D6A">
        <w:rPr>
          <w:rFonts w:ascii="Times New Roman" w:hAnsi="Times New Roman"/>
          <w:i/>
          <w:lang w:val="en-US"/>
        </w:rPr>
        <w:tab/>
      </w:r>
      <w:r w:rsidRPr="00412D6A">
        <w:rPr>
          <w:rFonts w:ascii="Times New Roman" w:hAnsi="Times New Roman"/>
          <w:lang w:val="en-US"/>
        </w:rPr>
        <w:tab/>
      </w:r>
      <w:r>
        <w:rPr>
          <w:rFonts w:ascii="Times New Roman" w:hAnsi="Times New Roman"/>
          <w:lang w:val="en-US"/>
        </w:rPr>
        <w:t>I</w:t>
      </w:r>
      <w:r w:rsidRPr="00F53710">
        <w:rPr>
          <w:rFonts w:ascii="Times New Roman" w:hAnsi="Times New Roman"/>
          <w:lang w:val="en-US"/>
        </w:rPr>
        <w:t>.</w:t>
      </w:r>
      <w:r>
        <w:rPr>
          <w:rFonts w:ascii="Times New Roman" w:hAnsi="Times New Roman"/>
          <w:lang w:val="en-US"/>
        </w:rPr>
        <w:t>V</w:t>
      </w:r>
      <w:r w:rsidRPr="00F53710">
        <w:rPr>
          <w:rFonts w:ascii="Times New Roman" w:hAnsi="Times New Roman"/>
          <w:lang w:val="en-US"/>
        </w:rPr>
        <w:t xml:space="preserve">. </w:t>
      </w:r>
      <w:proofErr w:type="spellStart"/>
      <w:r>
        <w:rPr>
          <w:rFonts w:ascii="Times New Roman" w:eastAsia="Times New Roman" w:hAnsi="Times New Roman" w:cs="Times New Roman"/>
          <w:lang w:val="en-US" w:eastAsia="ru-RU"/>
        </w:rPr>
        <w:t>Polyakova</w:t>
      </w:r>
      <w:proofErr w:type="spellEnd"/>
    </w:p>
    <w:p w14:paraId="0614E336" w14:textId="77777777" w:rsidR="004738A2" w:rsidRDefault="004738A2" w:rsidP="004738A2">
      <w:pPr>
        <w:contextualSpacing/>
        <w:rPr>
          <w:rFonts w:ascii="Times New Roman" w:hAnsi="Times New Roman"/>
          <w:i/>
          <w:iCs/>
          <w:lang w:val="en-US"/>
        </w:rPr>
      </w:pPr>
    </w:p>
    <w:p w14:paraId="6A5D3068" w14:textId="77777777" w:rsidR="004738A2" w:rsidRPr="00412D6A" w:rsidRDefault="004738A2" w:rsidP="004738A2">
      <w:pPr>
        <w:contextualSpacing/>
        <w:rPr>
          <w:rFonts w:ascii="Times New Roman" w:hAnsi="Times New Roman"/>
          <w:i/>
          <w:iCs/>
          <w:lang w:val="en-US"/>
        </w:rPr>
      </w:pPr>
    </w:p>
    <w:p w14:paraId="141702EA" w14:textId="77777777" w:rsidR="004738A2" w:rsidRPr="00F53710" w:rsidRDefault="004738A2" w:rsidP="004738A2">
      <w:pPr>
        <w:spacing w:after="0"/>
        <w:rPr>
          <w:rFonts w:ascii="Times New Roman" w:eastAsia="Times New Roman" w:hAnsi="Times New Roman" w:cs="Times New Roman"/>
          <w:lang w:val="en-US" w:eastAsia="ru-RU"/>
        </w:rPr>
      </w:pPr>
      <w:r w:rsidRPr="00F53710">
        <w:rPr>
          <w:rFonts w:ascii="Times New Roman" w:eastAsia="Times New Roman" w:hAnsi="Times New Roman" w:cs="Times New Roman"/>
          <w:i/>
          <w:iCs/>
          <w:color w:val="000000"/>
          <w:lang w:val="en-US" w:eastAsia="ru-RU"/>
        </w:rPr>
        <w:t>/Official seal:/</w:t>
      </w:r>
    </w:p>
    <w:p w14:paraId="51D78B85" w14:textId="77777777" w:rsidR="004738A2" w:rsidRDefault="004738A2" w:rsidP="004738A2">
      <w:pPr>
        <w:spacing w:after="0"/>
        <w:rPr>
          <w:rFonts w:ascii="Times New Roman" w:eastAsia="Times New Roman" w:hAnsi="Times New Roman" w:cs="Times New Roman"/>
          <w:color w:val="000000"/>
          <w:lang w:val="en-US" w:eastAsia="ru-RU"/>
        </w:rPr>
      </w:pPr>
      <w:r>
        <w:rPr>
          <w:rFonts w:ascii="Times New Roman" w:hAnsi="Times New Roman"/>
          <w:lang w:val="en-US"/>
        </w:rPr>
        <w:t>I</w:t>
      </w:r>
      <w:r w:rsidRPr="00F53710">
        <w:rPr>
          <w:rFonts w:ascii="Times New Roman" w:hAnsi="Times New Roman"/>
          <w:lang w:val="en-US"/>
        </w:rPr>
        <w:t>.</w:t>
      </w:r>
      <w:r>
        <w:rPr>
          <w:rFonts w:ascii="Times New Roman" w:hAnsi="Times New Roman"/>
          <w:lang w:val="en-US"/>
        </w:rPr>
        <w:t>V</w:t>
      </w:r>
      <w:r w:rsidRPr="00F53710">
        <w:rPr>
          <w:rFonts w:ascii="Times New Roman" w:hAnsi="Times New Roman"/>
          <w:lang w:val="en-US"/>
        </w:rPr>
        <w:t xml:space="preserve">. </w:t>
      </w:r>
      <w:proofErr w:type="spellStart"/>
      <w:r>
        <w:rPr>
          <w:rFonts w:ascii="Times New Roman" w:eastAsia="Times New Roman" w:hAnsi="Times New Roman" w:cs="Times New Roman"/>
          <w:lang w:val="en-US" w:eastAsia="ru-RU"/>
        </w:rPr>
        <w:t>Polyakova</w:t>
      </w:r>
      <w:proofErr w:type="spellEnd"/>
      <w:r w:rsidRPr="00F53710">
        <w:rPr>
          <w:rFonts w:ascii="Times New Roman" w:eastAsia="Times New Roman" w:hAnsi="Times New Roman" w:cs="Times New Roman"/>
          <w:color w:val="000000"/>
          <w:lang w:val="en-US" w:eastAsia="ru-RU"/>
        </w:rPr>
        <w:t>, Notary Public, Notarial District of the city of Moscow</w:t>
      </w:r>
    </w:p>
    <w:p w14:paraId="018A7842" w14:textId="3834257D" w:rsidR="00F53710" w:rsidRDefault="00F53710" w:rsidP="00F53710">
      <w:pPr>
        <w:contextualSpacing/>
        <w:rPr>
          <w:rFonts w:ascii="Times New Roman" w:hAnsi="Times New Roman"/>
          <w:lang w:val="en-US"/>
        </w:rPr>
      </w:pPr>
    </w:p>
    <w:sectPr w:rsidR="00F53710" w:rsidSect="00C817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2EAA"/>
    <w:multiLevelType w:val="hybridMultilevel"/>
    <w:tmpl w:val="CCB85F50"/>
    <w:lvl w:ilvl="0" w:tplc="D0B0958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AFC0F77"/>
    <w:multiLevelType w:val="hybridMultilevel"/>
    <w:tmpl w:val="317828EA"/>
    <w:lvl w:ilvl="0" w:tplc="FE0E06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C76C30"/>
    <w:multiLevelType w:val="hybridMultilevel"/>
    <w:tmpl w:val="F3D6F734"/>
    <w:lvl w:ilvl="0" w:tplc="5C08F470">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15:restartNumberingAfterBreak="0">
    <w:nsid w:val="769621EB"/>
    <w:multiLevelType w:val="hybridMultilevel"/>
    <w:tmpl w:val="3A3805D8"/>
    <w:lvl w:ilvl="0" w:tplc="2F121D2A">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16cid:durableId="727535195">
    <w:abstractNumId w:val="1"/>
  </w:num>
  <w:num w:numId="2" w16cid:durableId="537855531">
    <w:abstractNumId w:val="0"/>
  </w:num>
  <w:num w:numId="3" w16cid:durableId="1721048133">
    <w:abstractNumId w:val="2"/>
  </w:num>
  <w:num w:numId="4" w16cid:durableId="2057704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E4A"/>
    <w:rsid w:val="00007617"/>
    <w:rsid w:val="00013811"/>
    <w:rsid w:val="00024497"/>
    <w:rsid w:val="00031301"/>
    <w:rsid w:val="00066101"/>
    <w:rsid w:val="00071C27"/>
    <w:rsid w:val="0009535E"/>
    <w:rsid w:val="000A32BA"/>
    <w:rsid w:val="000C10DF"/>
    <w:rsid w:val="000C6063"/>
    <w:rsid w:val="000D3A9F"/>
    <w:rsid w:val="0011523B"/>
    <w:rsid w:val="00140793"/>
    <w:rsid w:val="00155C6C"/>
    <w:rsid w:val="00164839"/>
    <w:rsid w:val="001656A4"/>
    <w:rsid w:val="00166BDE"/>
    <w:rsid w:val="0019268B"/>
    <w:rsid w:val="0019715A"/>
    <w:rsid w:val="001A6C08"/>
    <w:rsid w:val="001A6E4A"/>
    <w:rsid w:val="001B5B22"/>
    <w:rsid w:val="001C1048"/>
    <w:rsid w:val="001C3ADF"/>
    <w:rsid w:val="001D5769"/>
    <w:rsid w:val="001F1335"/>
    <w:rsid w:val="00201045"/>
    <w:rsid w:val="00221C80"/>
    <w:rsid w:val="00235519"/>
    <w:rsid w:val="002401E9"/>
    <w:rsid w:val="00242A4C"/>
    <w:rsid w:val="00243D5C"/>
    <w:rsid w:val="00263B8B"/>
    <w:rsid w:val="002759A2"/>
    <w:rsid w:val="002A33FE"/>
    <w:rsid w:val="002A3ED8"/>
    <w:rsid w:val="002B5F49"/>
    <w:rsid w:val="002C6CC2"/>
    <w:rsid w:val="002E72A7"/>
    <w:rsid w:val="002E7A49"/>
    <w:rsid w:val="002F75FE"/>
    <w:rsid w:val="0031331F"/>
    <w:rsid w:val="00313CAD"/>
    <w:rsid w:val="00315190"/>
    <w:rsid w:val="00322FDF"/>
    <w:rsid w:val="00324ECF"/>
    <w:rsid w:val="00343EDD"/>
    <w:rsid w:val="00355E97"/>
    <w:rsid w:val="003601EC"/>
    <w:rsid w:val="0037590E"/>
    <w:rsid w:val="00381B18"/>
    <w:rsid w:val="003832AD"/>
    <w:rsid w:val="00391C5C"/>
    <w:rsid w:val="003B7240"/>
    <w:rsid w:val="003C4EAC"/>
    <w:rsid w:val="003E1D11"/>
    <w:rsid w:val="003E5749"/>
    <w:rsid w:val="003E7E06"/>
    <w:rsid w:val="004050BF"/>
    <w:rsid w:val="00412D6A"/>
    <w:rsid w:val="0042039C"/>
    <w:rsid w:val="0043086E"/>
    <w:rsid w:val="004526C2"/>
    <w:rsid w:val="00455D70"/>
    <w:rsid w:val="004738A2"/>
    <w:rsid w:val="004C1515"/>
    <w:rsid w:val="004D5DF2"/>
    <w:rsid w:val="004E387A"/>
    <w:rsid w:val="005104B1"/>
    <w:rsid w:val="0051168C"/>
    <w:rsid w:val="005247E8"/>
    <w:rsid w:val="0053687C"/>
    <w:rsid w:val="005413F2"/>
    <w:rsid w:val="0054347C"/>
    <w:rsid w:val="00545921"/>
    <w:rsid w:val="00557C3E"/>
    <w:rsid w:val="00562609"/>
    <w:rsid w:val="0059347D"/>
    <w:rsid w:val="005B5804"/>
    <w:rsid w:val="005C68CB"/>
    <w:rsid w:val="005D3C66"/>
    <w:rsid w:val="00604B36"/>
    <w:rsid w:val="0060553B"/>
    <w:rsid w:val="00612236"/>
    <w:rsid w:val="00620464"/>
    <w:rsid w:val="00651C98"/>
    <w:rsid w:val="00652143"/>
    <w:rsid w:val="00664EB4"/>
    <w:rsid w:val="0066639D"/>
    <w:rsid w:val="00674AA9"/>
    <w:rsid w:val="00684DB8"/>
    <w:rsid w:val="006900C0"/>
    <w:rsid w:val="006B00C7"/>
    <w:rsid w:val="006B081C"/>
    <w:rsid w:val="006F3835"/>
    <w:rsid w:val="007002AF"/>
    <w:rsid w:val="0072203E"/>
    <w:rsid w:val="00724526"/>
    <w:rsid w:val="00752023"/>
    <w:rsid w:val="00753C43"/>
    <w:rsid w:val="007548CB"/>
    <w:rsid w:val="0078472F"/>
    <w:rsid w:val="007A1536"/>
    <w:rsid w:val="007C0B60"/>
    <w:rsid w:val="007E6A79"/>
    <w:rsid w:val="007E7080"/>
    <w:rsid w:val="007F0B34"/>
    <w:rsid w:val="007F187A"/>
    <w:rsid w:val="0080116F"/>
    <w:rsid w:val="00801A78"/>
    <w:rsid w:val="0080340E"/>
    <w:rsid w:val="00814748"/>
    <w:rsid w:val="00825D68"/>
    <w:rsid w:val="00826DE6"/>
    <w:rsid w:val="0085389E"/>
    <w:rsid w:val="0085509C"/>
    <w:rsid w:val="00863142"/>
    <w:rsid w:val="00864DE3"/>
    <w:rsid w:val="00870758"/>
    <w:rsid w:val="00876FEF"/>
    <w:rsid w:val="008969B4"/>
    <w:rsid w:val="0089759D"/>
    <w:rsid w:val="008A6F6F"/>
    <w:rsid w:val="008F1974"/>
    <w:rsid w:val="008F4DB1"/>
    <w:rsid w:val="009048D6"/>
    <w:rsid w:val="00910D1D"/>
    <w:rsid w:val="009121BB"/>
    <w:rsid w:val="00940DB3"/>
    <w:rsid w:val="0094162E"/>
    <w:rsid w:val="009442DE"/>
    <w:rsid w:val="009764D4"/>
    <w:rsid w:val="009814E4"/>
    <w:rsid w:val="00990D33"/>
    <w:rsid w:val="00997BA4"/>
    <w:rsid w:val="009A74F6"/>
    <w:rsid w:val="009A7E6F"/>
    <w:rsid w:val="009C498C"/>
    <w:rsid w:val="009E545E"/>
    <w:rsid w:val="00A12068"/>
    <w:rsid w:val="00A20E7F"/>
    <w:rsid w:val="00A247A8"/>
    <w:rsid w:val="00A24C7D"/>
    <w:rsid w:val="00A26275"/>
    <w:rsid w:val="00A34418"/>
    <w:rsid w:val="00A45AC5"/>
    <w:rsid w:val="00A46E2A"/>
    <w:rsid w:val="00A54DBE"/>
    <w:rsid w:val="00A55393"/>
    <w:rsid w:val="00A95C01"/>
    <w:rsid w:val="00A97F26"/>
    <w:rsid w:val="00AA3733"/>
    <w:rsid w:val="00AB2389"/>
    <w:rsid w:val="00AB3EA5"/>
    <w:rsid w:val="00AC0B05"/>
    <w:rsid w:val="00AC5E5C"/>
    <w:rsid w:val="00AD0DA0"/>
    <w:rsid w:val="00AD573F"/>
    <w:rsid w:val="00AE7D1F"/>
    <w:rsid w:val="00B0160A"/>
    <w:rsid w:val="00B21341"/>
    <w:rsid w:val="00B46783"/>
    <w:rsid w:val="00B74F8E"/>
    <w:rsid w:val="00B9085F"/>
    <w:rsid w:val="00B92BAA"/>
    <w:rsid w:val="00B951CB"/>
    <w:rsid w:val="00BA1FBF"/>
    <w:rsid w:val="00BA403C"/>
    <w:rsid w:val="00BA44DD"/>
    <w:rsid w:val="00BD42DD"/>
    <w:rsid w:val="00BE2902"/>
    <w:rsid w:val="00BF3314"/>
    <w:rsid w:val="00BF68A8"/>
    <w:rsid w:val="00C0192D"/>
    <w:rsid w:val="00C13FDA"/>
    <w:rsid w:val="00C16FC5"/>
    <w:rsid w:val="00C30863"/>
    <w:rsid w:val="00C32706"/>
    <w:rsid w:val="00C37534"/>
    <w:rsid w:val="00C5139F"/>
    <w:rsid w:val="00C55665"/>
    <w:rsid w:val="00C56AE8"/>
    <w:rsid w:val="00C775A4"/>
    <w:rsid w:val="00C8170C"/>
    <w:rsid w:val="00C87F6F"/>
    <w:rsid w:val="00C955BA"/>
    <w:rsid w:val="00CB4C57"/>
    <w:rsid w:val="00CC2026"/>
    <w:rsid w:val="00CE0E6E"/>
    <w:rsid w:val="00CF6970"/>
    <w:rsid w:val="00D00A5E"/>
    <w:rsid w:val="00D126D1"/>
    <w:rsid w:val="00D1541D"/>
    <w:rsid w:val="00D357E1"/>
    <w:rsid w:val="00D539D2"/>
    <w:rsid w:val="00D674B4"/>
    <w:rsid w:val="00D746C8"/>
    <w:rsid w:val="00D83024"/>
    <w:rsid w:val="00D930EA"/>
    <w:rsid w:val="00D9558E"/>
    <w:rsid w:val="00DC3B44"/>
    <w:rsid w:val="00DE1451"/>
    <w:rsid w:val="00DE56C0"/>
    <w:rsid w:val="00E203BA"/>
    <w:rsid w:val="00E21238"/>
    <w:rsid w:val="00E42464"/>
    <w:rsid w:val="00E81A85"/>
    <w:rsid w:val="00EA1CEB"/>
    <w:rsid w:val="00EA4DD5"/>
    <w:rsid w:val="00EB344D"/>
    <w:rsid w:val="00F107A9"/>
    <w:rsid w:val="00F17838"/>
    <w:rsid w:val="00F53710"/>
    <w:rsid w:val="00F77195"/>
    <w:rsid w:val="00F94B9C"/>
    <w:rsid w:val="00F97D8C"/>
    <w:rsid w:val="00FB1A7E"/>
    <w:rsid w:val="00FC20C1"/>
    <w:rsid w:val="00FD371F"/>
    <w:rsid w:val="00FD377B"/>
    <w:rsid w:val="00FE512F"/>
    <w:rsid w:val="00FF1EA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5A6858"/>
  <w15:docId w15:val="{2D68F368-F682-4275-8EF4-6AE844C9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6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039C"/>
    <w:pPr>
      <w:ind w:left="720"/>
      <w:contextualSpacing/>
    </w:pPr>
  </w:style>
  <w:style w:type="paragraph" w:styleId="NoSpacing">
    <w:name w:val="No Spacing"/>
    <w:uiPriority w:val="1"/>
    <w:qFormat/>
    <w:rsid w:val="004050BF"/>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738A2"/>
    <w:rPr>
      <w:color w:val="0000FF" w:themeColor="hyperlink"/>
      <w:u w:val="single"/>
    </w:rPr>
  </w:style>
  <w:style w:type="character" w:styleId="UnresolvedMention">
    <w:name w:val="Unresolved Mention"/>
    <w:basedOn w:val="DefaultParagraphFont"/>
    <w:uiPriority w:val="99"/>
    <w:semiHidden/>
    <w:unhideWhenUsed/>
    <w:rsid w:val="00473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1436">
      <w:bodyDiv w:val="1"/>
      <w:marLeft w:val="0"/>
      <w:marRight w:val="0"/>
      <w:marTop w:val="0"/>
      <w:marBottom w:val="0"/>
      <w:divBdr>
        <w:top w:val="none" w:sz="0" w:space="0" w:color="auto"/>
        <w:left w:val="none" w:sz="0" w:space="0" w:color="auto"/>
        <w:bottom w:val="none" w:sz="0" w:space="0" w:color="auto"/>
        <w:right w:val="none" w:sz="0" w:space="0" w:color="auto"/>
      </w:divBdr>
    </w:div>
    <w:div w:id="78473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426</Words>
  <Characters>2430</Characters>
  <Application>Microsoft Office Word</Application>
  <DocSecurity>0</DocSecurity>
  <Lines>20</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 User</cp:lastModifiedBy>
  <cp:revision>48</cp:revision>
  <dcterms:created xsi:type="dcterms:W3CDTF">2016-03-10T18:45:00Z</dcterms:created>
  <dcterms:modified xsi:type="dcterms:W3CDTF">2022-06-20T11:12:00Z</dcterms:modified>
</cp:coreProperties>
</file>